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bookmarkStart w:id="0" w:name="_GoBack"/>
      <w:bookmarkEnd w:id="0"/>
      <w:r w:rsidRPr="00725477">
        <w:rPr>
          <w:rFonts w:ascii="Times New Roman" w:eastAsia="Calibri" w:hAnsi="Times New Roman" w:cs="Times New Roman"/>
          <w:b/>
          <w:sz w:val="28"/>
          <w:szCs w:val="28"/>
          <w:lang w:val="kk-KZ"/>
        </w:rPr>
        <w:t>Дәріс</w:t>
      </w:r>
      <w:r w:rsidRPr="000C60B2">
        <w:rPr>
          <w:rFonts w:ascii="Times New Roman" w:eastAsia="Calibri" w:hAnsi="Times New Roman" w:cs="Times New Roman"/>
          <w:b/>
          <w:sz w:val="28"/>
          <w:szCs w:val="28"/>
          <w:lang w:val="kk-KZ"/>
        </w:rPr>
        <w:t xml:space="preserve"> </w:t>
      </w:r>
      <w:r w:rsidRPr="00725477">
        <w:rPr>
          <w:rFonts w:ascii="Times New Roman" w:eastAsia="Calibri" w:hAnsi="Times New Roman" w:cs="Times New Roman"/>
          <w:b/>
          <w:sz w:val="28"/>
          <w:szCs w:val="28"/>
          <w:lang w:val="kk-KZ"/>
        </w:rPr>
        <w:t>1.</w:t>
      </w:r>
      <w:r w:rsidRPr="00725477">
        <w:rPr>
          <w:rFonts w:ascii="Times New Roman" w:eastAsia="Times New Roman" w:hAnsi="Times New Roman" w:cs="Times New Roman"/>
          <w:b/>
          <w:color w:val="000000" w:themeColor="text1"/>
          <w:sz w:val="28"/>
          <w:szCs w:val="28"/>
          <w:lang w:val="kk-KZ" w:eastAsia="ru-RU"/>
        </w:rPr>
        <w:t xml:space="preserve"> </w:t>
      </w:r>
      <w:r w:rsidRPr="00B054F3">
        <w:rPr>
          <w:rFonts w:ascii="Times New Roman" w:eastAsia="Times New Roman" w:hAnsi="Times New Roman" w:cs="Times New Roman"/>
          <w:b/>
          <w:color w:val="000000" w:themeColor="text1"/>
          <w:sz w:val="28"/>
          <w:szCs w:val="28"/>
          <w:lang w:val="kk-KZ" w:eastAsia="ru-RU"/>
        </w:rPr>
        <w:t>Энергетикалық құқық-қазақстандық құқықтың</w:t>
      </w:r>
    </w:p>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к</w:t>
      </w:r>
      <w:r w:rsidRPr="00B054F3">
        <w:rPr>
          <w:rFonts w:ascii="Times New Roman" w:eastAsia="Times New Roman" w:hAnsi="Times New Roman" w:cs="Times New Roman"/>
          <w:b/>
          <w:color w:val="000000" w:themeColor="text1"/>
          <w:sz w:val="28"/>
          <w:szCs w:val="28"/>
          <w:lang w:val="kk-KZ" w:eastAsia="ru-RU"/>
        </w:rPr>
        <w:t>ешенді саласы</w:t>
      </w:r>
      <w:r w:rsidRPr="008D0AFD">
        <w:rPr>
          <w:rFonts w:ascii="Times New Roman" w:eastAsia="Times New Roman" w:hAnsi="Times New Roman" w:cs="Times New Roman"/>
          <w:b/>
          <w:color w:val="000000" w:themeColor="text1"/>
          <w:sz w:val="28"/>
          <w:szCs w:val="28"/>
          <w:lang w:val="kk-KZ" w:eastAsia="ru-RU"/>
        </w:rPr>
        <w:t xml:space="preserve">. </w:t>
      </w:r>
      <w:r w:rsidRPr="00892166">
        <w:rPr>
          <w:rFonts w:eastAsia="Calibri"/>
          <w:b/>
          <w:sz w:val="28"/>
          <w:szCs w:val="28"/>
          <w:lang w:val="kk-KZ"/>
        </w:rPr>
        <w:t>[:]</w:t>
      </w: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b/>
          <w:color w:val="000000" w:themeColor="text1"/>
          <w:sz w:val="28"/>
          <w:szCs w:val="28"/>
          <w:lang w:val="kk-KZ" w:eastAsia="ru-RU"/>
        </w:rPr>
        <w:t>Энергетикалық құқық</w:t>
      </w:r>
      <w:r w:rsidRPr="00B054F3">
        <w:rPr>
          <w:rFonts w:ascii="Times New Roman" w:eastAsia="Times New Roman" w:hAnsi="Times New Roman" w:cs="Times New Roman"/>
          <w:color w:val="000000" w:themeColor="text1"/>
          <w:sz w:val="28"/>
          <w:szCs w:val="28"/>
          <w:lang w:val="kk-KZ" w:eastAsia="ru-RU"/>
        </w:rPr>
        <w:t>-энергетикалық ресурстарды барлаумен, өндірумен, өңдеумен, өңдірумен, сақтаумен, тасымалдаумен, бөлумен, саудалаумен және тұтынумен байланысты жеке және жария құқық субъектілерінің шаруашылық, инвестициялық және реттеушілік қызметі процесінде қалыптасатын қоғамдық қатынастарды реттейтін құқықтық нормалардың кешенін білдіретін қазақстандық құқықтың кешенді саласы.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құқық – әкімшілік құқықтық және азаматтық құқықтық үйлесімі болып табылады.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Заңнама саласы ретінде энергетикалық құқық энергетика саласындағы қоғамдық қатынастарды реттейтін нормативтік - құқықтық актілер мен заңға тәуелді актілердің жиынтығын білдіреді. Қазақстанның энергетикалық заңнама жүйесі біздің мемлекетіміздің құрылымының республикалық сипатын көрсетеді. Сондықтан оның құрылымында республикалық деңгейдегі нормативтік-құқықтық актілер бар: республикалық заңдар, Қазақстан Президентінің нормативтік жарлықтары, ҚР Үкіметінің қаулылары мен өкімдері, ведомстволық нормативтік актілер (Республикалық атқарушы билік органдарының және басқа да республикалық органдардың нормативтік актілері).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Республикалық энергетикалық заңнама Қазақстанның энергетикалық заңнамасының негізгі массивін құрайды. Энергетика саласындағы республикалық заңдардың ережелерін дамыту үшін Қазақстан субъектілері жерді, жер қойнауын, су және басқа да табиғи ресурстарды иелену, пайдалану және билік ету жөніндегі заңнамамен тығыз байланысты өзінің энергетикалық заңнамасын жасайды, бұл Қазақстанның және оның субъектілерінің бірлескен қарауында болады.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Іс жүзінде Қазақстанның барлық субъектілерінде энергетикалық заңнамаға қатысты отын - энергетика саласындағы қатынастарды реттейтін нормативтік құқықтық актілер бар.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құқық ғылым ретінде осы құқық саласындағы және энергетикалық қатынастарды қозғайтын, олармен сабақтас құқық салаларының мамандары қазіргі кезде жинаған ғылыми білімдер жиынтығы болып табылады. Энергетикалық құқық ғылымының дамуына з.ғ. к.П. Г. Лахно, В. Ф. Яковлев, А. П. Вершинин және т. б. атақты ғалым - мамандар ерекше үлес қосты.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 xml:space="preserve">Қазақстанның энергетикалық заңнамасын дамытуда белгілі бір кезеңдерді бөліп көрсетуге, кейбір белгіленген үрдістерді қадағалауға болады. Қазақстан мемлекетінің қалыптасуының бастапқы кезеңінде (Қазақстанның тәуелсіздігі жарияланған және оның егеменді дербес мемлекет ретінде болған сәттен бастап нақ Қазақстан) пайда болған энергетикалық заңнамада негізінен заңға тәуелді сипаттағы нормативтік актілер басым болды: Қазақстан Президентінің Жарлықтары, ҚР Үкіметінің қаулылары және олар негізінен ОЭК ұйымдастыру мен жұмыс істеуін жедел реттеуге, ОЭК саласында </w:t>
      </w:r>
      <w:r w:rsidRPr="00B054F3">
        <w:rPr>
          <w:rFonts w:ascii="Times New Roman" w:eastAsia="Times New Roman" w:hAnsi="Times New Roman" w:cs="Times New Roman"/>
          <w:color w:val="000000" w:themeColor="text1"/>
          <w:sz w:val="28"/>
          <w:szCs w:val="28"/>
          <w:lang w:val="kk-KZ" w:eastAsia="ru-RU"/>
        </w:rPr>
        <w:lastRenderedPageBreak/>
        <w:t>акционерлеу мен жекешелендіру туралы ағымдағы міндеттерді шешуге арналған., Мұнай өнеркәсібін мемлекеттік қолдау және мұнай кешені кәсіпорындарын тұрақтандыру, инвестициялауға тең жағдай жасау және олардың сыртқы экономикалық қызметін кеңейту және т. б. туралы.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Қазақстанның 2030 жылға дейінгі кезеңге арналған энергетикалық стратегиясы осы саладағы заңнаманың кешенді жүйесін қалыптастыру қажеттігін негізге алады, ол елдің республикалық атқарушы билік органдарының заңға тәуелді және басқа да нормативтік актілері үшін негіз болып табылады.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Қазіргі уақытта біз елдің отын-энергетикалық кешенін ұйымдастыру мен оның жұмыс істеуін құқықтық реттеудің тұрақты жүйесін білдіретін базалық нарықтық энергетикалық заңнаманың нормативтік актілерінің едәуір санын жасау фактісін айта аламыз.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Қазақстанның энергетикалық заңнамасының қазіргі жай-күйі отын-энергетика кешенінің тиісті құқықтық проблемаларын ғылыми-теориялық әзірлеудің, оларды билік және басқару органдары қабылдайтын нақты Нормативтік құқықтық актілерге іске асырудың деңгейін көрсетеді. Бұл салада әлі де көп жұмыс істеу керек. Көптеген қатынастар заңға тәуелді немесе тіпті ведомстволық нормативтік құқықтық актілермен реттеледі.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Қазақстанның отын-энергетика кешенінің нормативтік-құқықтық базасын одан әрі жетілдіру елдің отын-энергетика кешенінің нарықтық шаруашылығында Мемлекеттік әсер етуді және бәсекелестікті құқықтық реттеу талаптарын барабар көрсететін республикалық заңдар деңгейінде нормативтік құқықтық актілерді әзірлеу және қабылдау бағытында дамитын болады.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Бизнес жұмыс істеп тұрған экономикалық жағдайларда көбірек табыс табу мүмкіндігін көретін жерге ұмтылады және бұл мүлдем табиғи және дұрыс: ол коммерциялық тиімділікке ұмтылады. Компанияның мақсаты қарапайым және қысқа мерзімді: салықтарды азайту және пайданы барынша көбейту,салынған капиталға барынша тиімділік.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стратегия компаниялары мемлекет саланың алдына қандай мақсаттар қойғанын, қандай бағыттарды дамытуға ұмтылатынын және ол үшін не істеу керектігін түсінуі қажет. Компаниялар ағымдағы координаттар жүйесінде жұмыс істейді. Стратегияның міндеті-мемлекет белгілеген бағдарламаларға, яғни мемлекеттік-жеке меншік әріптестікті дамытуға тиімді инвестициялау үшін бизнестің жаңа негіздемелік шарттарын қалыптастыра отырып, бұл жүйені қажетті жаққа өзгерту.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ЭС-2030-негізгі мәтіннің 89 беттен және 49 беттен бес қосымшадан тұратын көлемді құжат. Құжаттың сегізші бөлімінде Қазақстанның 2020 жылға дейінгі алдыңғы энергетикалық стратегиясын іске асырудың ағымдары нәтижелері көрсетілген және 2030 жылға дейінгі кезеңге арналған мақсаттар мен міндеттер тұжырымдалған.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Ал бесінші қосымшада Қазақстанның отын-энергетикалық кешенін дамытудың нақты көрсеткіштері мен индикаторлары қалыптасқан.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lastRenderedPageBreak/>
        <w:t>Онда стратегияны іске асыруды қамтамасыз ететін 2030 жылға дейінгі кезеңге арналған Мемлекеттік энергетикалық саясат шараларының жиынтық жоспары ("жол картасы") N 5 қосымша ерекше орын алады. Онда басқалармен қатар (барлығы 23 пункт) және "ішкі энергетикалық нарықтарды дамыту" 4-т.дамыту разд. V" Мемлекеттік энергетикалық саясат " энергетикалық стратегияда ішкі энергетикалық нарықтарды дамыту жөніндегі шаралар көзделген: 1) экономикалық шоғырлану деңгейіне мемлекеттік бақылауды жетілдіру бойынша; 2) отын-энергетика ресурстарының барлық түрлерімен биржалық сауданың отандық жүйелерін құру және дамыту жөніндегі;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Қазіргі уақытта энергетикалық құқық саласындағы мамандар ҚР энергетикалық кодексін әзірлеуде.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Тұжырымдамалық жоспарда энергетикалық кодекс немесе қолданыстағы заңнама жүйесіндегі өзге де нормативтік актіні жалпылама акт ретінде және елдегі отын - энергетикалық ресурстарды, энергетикалық материалдар мен өнімдерді, энергетикалық қызметтерді өндіру мен тұтыну саласындағы заңнама жүйесін одан әрі қалыптастырудың негізі ретінде қарастырған жөн. Оның ережелері ОЭК жекелеген қосалқы салаларын, елдің энергетикалық кешені жүйесіне кіретін кәсіпорындар мен ұйымдар қызметінің жекелеген мәселелерін реттейтін заңдарда дамытылуы және нақтылануы мүмкін. Ол энергетика саласындағы қатынастарды реттеудің маңызды құралы болады және конституциялық, кәсіпкерлік, азаматтық, экологиялық, әкімшілік, Еңбек, қаржы, салық заңнамасымен, жер қойнауын пайдалану туралы заңнамамен, кеден заңнамасымен бірге энергетика саласындағы заңнама жүйесін қалыптастыруды аяқтауға арналған.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Ұсынылып отырған нормативтік актіні әзірлеу кезінде қолданыстағы заңнаманың және оны қолдану практикасының жетістіктері мен оң нәтижелері, энергетиктердің сараптамалық қауымдастығының - білімнің түрлі салалары өкілдерінің, оның ішінде заң мамандығының ұсыныстары ескерілуі тиіс. Бұл тұрғыда Қазақстанның қоғамдық кеңесі, Қазақстан заңгерлерінің қауымдастығы, атап айтқанда оның энергетика саласындағы құқықтық реттеу жөніндегі комиссиясы маңызды рөл атқара алар еді.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Кодексте ОЭК ұйымдарының және энергия ресурстары мен энергетикалық қызметтердің жекелеген тұтынушыларының қызметіне байланысты қалыптасатын нарықтық қатынастар аясында экономиканың, саясат пен құқықтың бірегей өзара іс-қимылынан, сондай-ақ мемлекеттік құрылымдардың әр түрлі меншік нысанындағы шаруашылық жүргізуші субъектілермен өзара іс-қимылынан тұратын энергетика кәсіпорындарының жұмыс істеу ерекшеліктері мен ерекшеліктері көрініс табуы тиіс.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 xml:space="preserve">Энергетикалық кодексті немесе өзге де қорытатын актіні құқықтық реттеудің мәні қатынастарды реттеудің құқықтық, ұйымдық және экономикалық негіздері мен қағидаттары, отын-энергетика кешені мен отын емес энергетиканы ұйымдастыру мен олардың жұмыс істеуі саласындағы бірыңғай мемлекеттік саясат негіздері және мемлекеттік билік пен басқару органдарының тиісті өкілеттіктерін белгілеу болуға тиіс.; өркениетті </w:t>
      </w:r>
      <w:r w:rsidRPr="00B054F3">
        <w:rPr>
          <w:rFonts w:ascii="Times New Roman" w:eastAsia="Times New Roman" w:hAnsi="Times New Roman" w:cs="Times New Roman"/>
          <w:color w:val="000000" w:themeColor="text1"/>
          <w:sz w:val="28"/>
          <w:szCs w:val="28"/>
          <w:lang w:val="kk-KZ" w:eastAsia="ru-RU"/>
        </w:rPr>
        <w:lastRenderedPageBreak/>
        <w:t>энергетикалық нарық (нарықтық инфрақұрылым) және оның субъектілерінің өзара және нарықтық өзара қарым-қатынастарды реттеуші ретінде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мемлекетпен өзара кемсітусіз экономикалық өзара қарым-қатынасын қалыптастырудың құқықтық жағдайларын жасау.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Бірі негізгі міндеттерді кодексінің болуы тиіс: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заңнаманы дамытудың жалпы бағытын, оның ішінде оның табиғи ғылымның қорытындыларына негізделген техникалық және технологиялық шарттарды энергетикалық қатынастарды құқықтық реттеуде есепте тұратын ерекшелігін айқындау;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 саласындағы негізгі заңды ұғымдарды тұжырымдау, оның ішінде энергия жұмысты орындау қабілеті ретінде, оның түрлері мен нысандары, оның көздері мен тасымалдаушылары, оны пайдалану мен қолдану ұғымдары, энергия құқықтық реттеу мәні ретінде материалдық әлемнің басқа заттары мен құбылыстарынан ерекшеленетін бірегей ерекшеліктерімен және белгілерімен сипатталады. Бұл ерекшеліктер көп жағдайда табиғи ресурстардың энергиясын адамзат игілігі үшін айналдыруға байланысты барлық кешенді проблемаларды қамтитын энергетикалық қатынастарды дербес реттеу қажеттілігін алдын ала айқындайды. Реттеумен байланысты көптеген проблемалар реттеу актісінде емес, не реттеледі;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-республикалық энергетикалық жүйелердің анықтамасы (түсінігі, құрамы, құқықтық режимі, ҚР мемлекеттік билік органдарының осы жүйелерге қатысты жүргізу ұғымының мазмұны, республикалық энергетикалық жүйелердің өзара байланысы мен өзара іс-қимыл тәртібі және т. б.) және олардың жұмыс істеу тәртібін заңнамалық белгілеу;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оның ішінде шикізат, көлік қауіпсіздігі мен елдің экономикалық интеграциясын нығайтудың құқықтық құралдарын, нысандары мен әдістерін (заңды құралдарын) тұжырымдау және ашу;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-инвестициялық тартымдылық, демек, энергетика кәсіпорындары мен ұйымдарының жоғары технологиялық дамуы, мемлекет пен бизнес серіктестігі үшін құқықтық жағдайлар жасау (бизнес мемлекет мүдделі жобаларды инвестициялау үшін);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-энергия үнемдеудің және энергетикалық тиімділікті арттырудың құқықтық нысандары мен тәсілдері;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экологияның құқықтық мәселелері;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-жаңартылатын энергия көздерін пайдалануды ынталандыру жөніндегі қатынастарды реттеудің құқықтық нысандары мен тәсілдері;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 саласындағы қолданыстағы заңнаманы жүйелендіру және оны энергетика саласындағы халықаралық ынтымақтастықтың жаңа құқықтық базасына тұжырымдамалық тәсілдің ережелерін ескере отырып, Халықаралық энергетикалық заңнамамен үйлестіру (мақсаттары мен принциптері).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-Арнайы заңнаманың болуына байланысты жер қойнауын, жерді, суды, атмосфералық ауаны, өсімдіктер мен жануарлар дүниесін пайдалану мен қорғауға, еңбекті қорғауға, азаматтардың денсаулығы мен қауіпсіздігіне байланысты қатынастар энергетикада туындайтын қатынастардың ерекшелігін ескере отырып, энергетикалық Кодекспен реттелуге тиіс.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lastRenderedPageBreak/>
        <w:t>-Бұл ретте, тәжірибеде өзінің тиімділігін дәлелдеген энергетика саласында туындайтын қатынастарды заңнамалық реттеуді сақтауды және бекітуді қамтамасыз ету маңызды: көмір саласы, газбен жабдықтау, электр энергетикасы, энергия үнемдеу және энергетикалық тиімділікті арттыру.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-Ұсынылып отырған акт, энергетикалық кодекс, өзінің құқықтық нормаларында елдің энергетикалық саясатының тұжырымдамалық ережелерін мемлекеттік билік пен басқару органдары үшін заңды түрде міндетті мемлекеттік-билік ұйғарымдары ретінде тұтас бекітуі тиіс.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-Қазақстанның энергетикалық кодексі өз мақсаты Қазақстанның отын-энергетикалық кешенін, отындық емес энергетиканы және энергетикалық ресурстарды, энергетикалық материалдар мен өнімдерді, энергетикалық қызметтерді тұтыну салаларын, оның ішінде халықаралық аренада ұйымдастыруды және жұмыс істеуін құқықтық қамтамасыз ету болып табылатын, қазіргі заманғы қазақстандық құқықтық массивтің бүкіл жүйесімен байланысты елеулі құқықтық ерекшеліктерімен ерекшеленетін, салыстырмалы түрде дербес қалыптасу, қалыптастыру және дамыту жолындағы маңызды қадам болып табылады.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-Энергетикалық кодекс Қазақстанның құқықтық энергетикалық тәртібін белгілейтін біріктіретін, өзекті нормативтік-құқықтық акт болып табылады. </w:t>
      </w: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Pr="008D0AFD"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Calibri" w:hAnsi="Times New Roman" w:cs="Times New Roman"/>
          <w:b/>
          <w:sz w:val="28"/>
          <w:szCs w:val="28"/>
          <w:lang w:val="kk-KZ"/>
        </w:rPr>
        <w:lastRenderedPageBreak/>
        <w:t>[gl] Дәріс</w:t>
      </w:r>
      <w:r w:rsidRPr="008D0AFD">
        <w:rPr>
          <w:rFonts w:ascii="Times New Roman" w:eastAsia="Calibri" w:hAnsi="Times New Roman" w:cs="Times New Roman"/>
          <w:b/>
          <w:sz w:val="28"/>
          <w:szCs w:val="28"/>
          <w:lang w:val="kk-KZ"/>
        </w:rPr>
        <w:t xml:space="preserve"> </w:t>
      </w:r>
      <w:r w:rsidRPr="000C60B2">
        <w:rPr>
          <w:rFonts w:ascii="Times New Roman" w:eastAsia="Calibri" w:hAnsi="Times New Roman" w:cs="Times New Roman"/>
          <w:b/>
          <w:sz w:val="28"/>
          <w:szCs w:val="28"/>
          <w:lang w:val="kk-KZ"/>
        </w:rPr>
        <w:t>2</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B054F3">
        <w:rPr>
          <w:rFonts w:ascii="Times New Roman" w:eastAsia="Times New Roman" w:hAnsi="Times New Roman" w:cs="Times New Roman"/>
          <w:b/>
          <w:color w:val="000000" w:themeColor="text1"/>
          <w:sz w:val="28"/>
          <w:szCs w:val="28"/>
          <w:lang w:val="kk-KZ" w:eastAsia="ru-RU"/>
        </w:rPr>
        <w:t>Энергетика саласын ұйымдастыру және құқықтық реттеу негіздері</w:t>
      </w:r>
      <w:r w:rsidRPr="000C60B2">
        <w:rPr>
          <w:rFonts w:ascii="Times New Roman" w:eastAsia="Times New Roman" w:hAnsi="Times New Roman" w:cs="Times New Roman"/>
          <w:b/>
          <w:color w:val="000000" w:themeColor="text1"/>
          <w:sz w:val="28"/>
          <w:szCs w:val="28"/>
          <w:lang w:val="kk-KZ" w:eastAsia="ru-RU"/>
        </w:rPr>
        <w:t xml:space="preserve">. </w:t>
      </w:r>
      <w:r w:rsidRPr="00892166">
        <w:rPr>
          <w:rFonts w:eastAsia="Calibri"/>
          <w:b/>
          <w:sz w:val="28"/>
          <w:szCs w:val="28"/>
          <w:lang w:val="kk-KZ"/>
        </w:rPr>
        <w:t>[:]</w:t>
      </w:r>
    </w:p>
    <w:p w:rsidR="00D56521" w:rsidRPr="00B054F3"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Электр энергиясын ұтымды өндіру және тарату негізінде ел шаруашылығын электрлендіруді қамтамасыз ететін энергетиканың жетекші бөлігін құрайтын электр энергетикасы. Э.кез келген өнеркәсіптік дамыған елдің шаруашылығында маңызды мәнге ие, бұл электр энергиясының басқа түрлердің энергия алдындағы артықшылықтарымен түсіндіріледі, бұл үлкен қашықтыққа берудің салыстырмалы жеңілдігі, тұтынушылар арасында тарату, сондай-ақ энергияның басқа түрлеріне (механикалық, жылу, химиялық, жарық және т. б.) түрлендіру. Электр энергиясының айырмашылығы оның генерациялануы мен тұтынуының бір мезгілдігі болып табылады.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Электр энергиясының негізгі бөлігін ірі электр станциялары: жылу (ЖЭС), гидравликалық (ГЭС), Атом (АЭС) өндіреді. Бір-бірімен және тұтынушылармен электр берілісінің жоғары вольтты желілерімен (ЭБЖ) біріктірілген электр станциялары электр жүйелерін құрайды.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Елдің электрлендіру, бір жағынан, ғылыми жетістіктерге, екінші жағынан — өнеркәсіптің табыстарына негізделеді. 20 ғ.басында ГОЭЛРО жоспарында Э-ның екі жетекші үрдісі нақты тұжырымдалды: ірі аудандық электр станцияларын салу арқылы электр энергиясын өндірудің шоғырлануы және электр энергиясын таратуды орталықтандыру. Қалыптасу Э. бір жағынан, электр станциялары мен оларға арналған отын базасын құру, электр беру желілерін салу және электр аппаратурасы мен энергетикалық жабдықтарды әзірлеу, екінші жағынан — Электротехниканың теориялық негіздерін дамыту — энергетикалық құрылысты ғылыми негіздеу үшін қажетті жағдай анықталды. Осы мақсатта Жоғары кернеу техникасы, электр жүйелерінің орнықтылық теориясы саласында маңызды зерттеулер жүзеге асырылды, қуатты генераторларды, трансформаторларды және басқа да электр машиналарын, электр жетегін, электр аппараттарын есептеу әдістері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әзірленді; электртехнология құрылды, электр жүйелерін автоматтандырылған басқару енгізілді, электр энергетикалық жүйелерді есептеу және зерттеу кезінде физикалық және математикалық модельдеу әдістері қолданылды.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Электр энергетикасының ғылыми жетістіктерінің негізінде электр техникалық өнеркәсіп және энергетикалық машина жасау құрылды, олар электр техникалық және энергетикалық жабдықтардың барлық негізгі түрлерін: қазандық және турбоагрегаттар, электр қозғалтқыштар және электр машиналық генераторлар, трансформаторлар, электр аппараттары, автоматика және қорғау құралдары, ЭБЖ үшін жабдықтар шығарады. Энергетикалық объектілерді жобалау және электр энергетикалық жүйелерді пайдалану деңгейі айтарлықтай өсті, ұзындықтағы электр желілерінің бірлескен тұрақты жұмысына қол жеткізу әдістері әзірленді.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 xml:space="preserve">Жылумен жабдықтау-тұтынушылардың коммуналдық-тұрмыстық (жылыту, желдету, ыстық сумен жабдықтау) және технологиялық мұқтаждарын қамтамасыз ету үшін тұрғын үй, қоғамдық және өнеркәсіптік ғимараттарды (құрылыстарды) жылумен жабдықтау. Жергілікті және </w:t>
      </w:r>
      <w:r w:rsidRPr="00B054F3">
        <w:rPr>
          <w:rFonts w:ascii="Times New Roman" w:eastAsia="Times New Roman" w:hAnsi="Times New Roman" w:cs="Times New Roman"/>
          <w:color w:val="000000" w:themeColor="text1"/>
          <w:sz w:val="28"/>
          <w:szCs w:val="28"/>
          <w:lang w:val="kk-KZ" w:eastAsia="ru-RU"/>
        </w:rPr>
        <w:lastRenderedPageBreak/>
        <w:t>орталықтандырылған жылумен жабдықтау бар. Жергілікті жылумен жабдықтау жүйесі бір немесе бірнеше ғимараттарға қызмет көрсетеді,орталықтандырылған жүйе-тұрғын үй немесе өнеркәсіптік аудан. Қазақстанда орталықтандырылған жылумен жабдықтау ең үлкен мәнге ие болды (осыған байланысты "жылумен жабдықтау" термині көбінесе орталықтандырылған жылумен жабдықтау жүйелеріне қатысты қолданылады). Оның жергілікті жылумен жабдықтау алдындағы негізгі артықшылықтары-отын шығыны мен пайдалану шығындарының айтарлықтай төмендеуі (мысалы, қазандық қондырғыларын автоматтандыру және олардың пәк арттыру есебінен); төмен сортты отынды пайдалану мүмкіндігі; ауа бассейнінің ластану деңгейін азайту және елді мекендердің санитарлық жағдайын жақсарту.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Орталықтандырылған жылумен жабдықтау жүйесіне жылу көзі, жылу желісі және жылу пункттері арқылы желіге қосылатын жылу тұтыну қондырғылары кіреді. Орталықтандырылған жылумен жабдықтау кезінде жылу көздері электр және жылу энергиясын құрамдастырылған өндіруді жүзеге асыратын жылу электр орталықтары (ЖЭО); тек жылу энергиясын өндіретін қуаты үлкен қазандық қондырғылары; өнеркәсіптің жылу қалдықтарын кәдеге жаратуға арналған құрылғылар; геотермальды көздердің жылуын пайдалануға арналған қондырғылар болуы мүмкін. Жергілікті жылумен жабдықтау жүйелерінде пештер, су жылыту қазандары, Су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жылытқыштар (оның ішінде күн) және т.б. жылу көздері болып табылады. Су негізінен коммуналдық-тұрмыстық, ал бу — Технологиялық жүктемелерді жабу үшін қызмет етеді. Жылумен жабдықтау жүйелеріндегі температура мен қысымды таңдау тұтынушылардың талаптарымен және экономикалық пайымдаулармен анықталады. Жылу тасымалдау қашықтығының ұлғаюымен жылу тасымалдаушы параметрлерінің экономикалық тұрғыдан ақталған артуы өседі. Қазіргі заманғы орталықтандырылған жылумен жабдықтау жүйелерінде жылу тасымалданатын қашықтық бірнеше ондаған шақырымға жетеді. Жылумен жабдықтау жүйелерін дамыту жылу көзі қуатының және белгіленген жабдықтың бірлі-жарым қуаттарының артуымен сипатталады. Жылумен жабдықтаудың кейбір жүйелерінде ортақ жылу желілеріне бірнеше жылу көздерінің бірлескен жұмысы жүзеге асырылады, бұл жылумен жабдықтаудың сенімділігін, маневрлігін және үнемділігін арттырады.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 xml:space="preserve">Жылу қондырғыларын қосу схемалары бойынша жылумен жабдықтаудың тәуелді және тәуелсіз жүйелері ажыратылады. Тәуелді жүйелерде жылу тасығыш жылу желісінен тікелей тұтынушылардың жылыту қондырғыларына, тәуелсіз жүйелерде — тұтынушының жергілікті қондырғысында айналатын екінші жылу тасығышын қыздыратын жылу пунктінде орнатылған аралық жылу алмастырғышқа түседі. Тәуелсіз жүйелерде тұтынушыларды орнату жылу желісінен гидравликалық оқшауланған. Мұндай жүйелер негізінен ірі қалаларда — жылумен жабдықтаудың сенімділігін арттыру мақсатында, сондай-ақ жылу желісіндегі қысым режимі олардың беріктігі шарттары бойынша жылу тұтыну қондырғылары үшін жол берілмейтін немесе соңғылары жасайтын статикалық </w:t>
      </w:r>
      <w:r w:rsidRPr="00B054F3">
        <w:rPr>
          <w:rFonts w:ascii="Times New Roman" w:eastAsia="Times New Roman" w:hAnsi="Times New Roman" w:cs="Times New Roman"/>
          <w:color w:val="000000" w:themeColor="text1"/>
          <w:sz w:val="28"/>
          <w:szCs w:val="28"/>
          <w:lang w:val="kk-KZ" w:eastAsia="ru-RU"/>
        </w:rPr>
        <w:lastRenderedPageBreak/>
        <w:t>қысым жылу желісі үшін қолайсыз жағдайларда қолданылады (мысалы, биік ғимараттардың жылыту жүйелері осындай).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Ыстық сумен жабдықтау қондырғыларын қосу схемасына байланысты жылумен жабдықтаудың жабық және ашық жүйелері болып бөлінеді. Жабық жүйелерде ыстық сумен жабдықтауға жылу пункттерінде орнатылған жылу алмастырғыштардағы жылу желілерінен қажетті температураға (әдетте 0 °С) дейін қыздырылған су құбырынан су түседі. Ашық жүйелерде су жылу желісінен тікелей беріледі(тікелей су тарату). Жүйедегі тығыздалмаушылықтан судың ағуы, сондай-ақ оның су таратқышқа жұмсалатын шығыны жылу желісіне тиісті су мөлшерін қосымша берумен өтеледі. Жылу желісіне берілетін су құбырдың ішкі бетінде коррозияны және қақ пайда болуын болдырмау үшін су дайындау мен деаэрациядан өтеді. Ашық жүйелерде су ауыз суға қойылатын талаптарды да қанағаттандыруы тиіс. Жүйені таңдау негізінен ауыз су сапасындағы жеткілікті судың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болуымен, оның коррозиялық және қақ түзетін қасиеттерімен анықталады. Қазақстанда екі типтегі жүйе таралды.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Жылу тасымалдағышты тасымалдау үшін пайдаланылатын құбыржолдардың саны бойынша жылумен жабдықтаудың бір-, екі - және көпқұбырлы жүйелері ажыратылады. Бір құбырлық жүйелер жылу тасымалдағышты тұтынушылар толық пайдаланған және кері қайтарылмаған жағдайларда қолданылады (мысалы, конденсатты қайтарусыз бу жүйелерінде және ашық су жүйелерінде, мұнда барлық келіп түсетін су тұтынушыларды ыстық сумен жабдықтауға талданады). Екі құбырлы жүйелерде жылу тасығыш толық немесе ішінара жылу көзіне қайтарылады, онда ол жылытылады және толықтырылады. Көп құбырлық жүйелер жылу жүктемесінің жекелеген түрлерін (мысалы, ыстық сумен жабдықтау) бөлу қажет болған кезде орнатылады, бұл жылуды беруді реттеуді, пайдалану режимін және тұтынушыларды жылу желілеріне қосу тәсілдерін жеңілдетеді. Қазақстанда жылумен жабдықтаудың екі құбырлық жүйесі басым таралды.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Жылумен жабдықтау жүйелерінде (тәуліктік, маусымдық) жылу беруді реттеу жылу көзінде де, жылу тұтыну қондырғыларында да жүзеге асырылады. Жылумен жабдықтаудың су жүйелерінде әдетте жылу жүктемесінің негізгі түрі — жылыту немесе жүктемелердің екі түрі — жылыту және ыстық сумен жабдықтау бойынша жылу беруді Орталық сапалы реттеу деп аталады. Ол қабылданған температуралық кестеге сәйкес жылу желісіне жылумен жабдықтау көзінен берілетін жылу тасымалдағыштың температурасының өзгеруінен тұрады (яғни желідегі қажетті су температурасының сыртқы ауа температурасына тәуелділігі). Орталық сапалы реттеу жылу пункттеріндегі жергілікті мөлшермен толықтырылады; соңғысы ыстық сумен жабдықтау кезінде кеңінен таралған және әдетте автоматты түрде жүзеге асырылады. Жылумен жабдықтаудың бу жүйелерінде негізінен жергілікті сандық реттеу жүргізіледі; жылумен жабдықтау көзіндегі Бу қысымы тұрақты, бу шығыны тұтынушылармен реттеледі.</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 xml:space="preserve">Қазақстан сияқты шұғыл континентальды елді жылумен жабдықтау мемлекеттік экономикалық және энергетикалық саясаттың маңызды </w:t>
      </w:r>
      <w:r w:rsidRPr="00B054F3">
        <w:rPr>
          <w:rFonts w:ascii="Times New Roman" w:eastAsia="Times New Roman" w:hAnsi="Times New Roman" w:cs="Times New Roman"/>
          <w:color w:val="000000" w:themeColor="text1"/>
          <w:sz w:val="28"/>
          <w:szCs w:val="28"/>
          <w:lang w:val="kk-KZ" w:eastAsia="ru-RU"/>
        </w:rPr>
        <w:lastRenderedPageBreak/>
        <w:t>басымдықтарының қатарына жатқызылуы тиіс. Бұл ретте негізгі міндет тұтынушылардың мүддесінде түрлі мемлекеттік және жеке кәсіпорындар мен ұйымдардың үйлестірілген жұмысын қамтамасыз ететін жүйені құру болып табылады. Мұндай жүйе құрылғаннан кейін жылумен жабдықтауды дамытудың стратегиялық бағыттарын әзірлеу, ықтимал проблемаларды</w:t>
      </w:r>
      <w:r>
        <w:rPr>
          <w:rFonts w:ascii="Times New Roman" w:eastAsia="Times New Roman" w:hAnsi="Times New Roman" w:cs="Times New Roman"/>
          <w:color w:val="000000" w:themeColor="text1"/>
          <w:sz w:val="28"/>
          <w:szCs w:val="28"/>
          <w:lang w:val="kk-KZ" w:eastAsia="ru-RU"/>
        </w:rPr>
        <w:t xml:space="preserve"> </w:t>
      </w:r>
      <w:r w:rsidRPr="00B054F3">
        <w:rPr>
          <w:rFonts w:ascii="Times New Roman" w:eastAsia="Times New Roman" w:hAnsi="Times New Roman" w:cs="Times New Roman"/>
          <w:color w:val="000000" w:themeColor="text1"/>
          <w:sz w:val="28"/>
          <w:szCs w:val="28"/>
          <w:lang w:val="kk-KZ" w:eastAsia="ru-RU"/>
        </w:rPr>
        <w:t>талдау және оларды шешу жолдарын іздеу, мемлекеттік қадағалау мемлекетке қалуы тиіс. астардың маңызды агенті болуға тиіс.</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Белгіленген деңгейлер жылумен жабдықтау мен жылумен жабдықтауды дамыту, саланы түбегейлі жаңғырту және техникалық қайта жарақтандыру инвестициялардың едәуір өсуін талап етеді. Күрделі салымдардың негізгі көзі сала кәсіпорындарының меншікті қаражаты, мемлекеттік (муниципалдық) қаржыландыру, қарыз қаражаты, оның ішінде жобалық қаржыландыру шарттарында тартылған инвестициялық және қаржы құрылымдары болып табылады.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Газбен жабдықтау-халық шаруашылығының мұқтаждықтары үшін газ отынын ұйымдастыру және тарату. Газбен жабдықтау үшін: газ генераторлары мен термиялық пештерде қатты және сұйық отындарды термиялық өңдеу кезінде алынатын табиғи жанғыш газдар, жасанды газдар пайдаланылады.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Табиғи газ отынның ең жетілдірілген және үнемді түрі, Химия өнеркәсібі үшін құнды шикізат болып табылады. КСРО-да табиғи газдың үлкен ресурстарын анықтаумен, үнемді емес және еңбекті көп қажет ететін процестермен байланысты жасанды газдарды алу өз маңызын жоғалтады.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Табиғи газдың неғұрлым ірі тұтынушылары-ЖЭС және өнеркәсіптің әртүрлі салаларының кәсіпорындары (машина жасау, қара және түсті металлургия, құрылыс материалдары өнеркәсібі және т.б.). Коммуналдық шаруашылықта газ тамақ дайындау үшін (тұрғын үй ғимараттарының пәтерлерінде және қоғамдық тамақтандыру кәсіпорындарында); коммуналдық-тұрмыстық қызмет көрсету кәсіпорындарының технологиялық мұқтаждықтары үшін; шаруашылық-тұрмыстық және санитарлық-гигиеналық мақсаттар үшін жұмсалатын суды қыздыру үшін; тұрғын және қоғамдық ғимараттарды жылыту, желдету және ауа баптау үшін пайдаланылады.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Қалалар мен өнеркәсіп кәсіпорындарын табиғи және жасанды газдармен газбен жабдықтау газды өндіру немесе өндіру орындарынан тұтынушыларға тасымалдайтын магистральдық газ құбырлары арқылы жүзеге асырылады. Елді мекенмен немесе өнеркәсіптік объектімен Газды қабылдау бақылау-бөлу пунктінде жүргізіледі, онда газ рұқсат етілген қысым нормаларына дейін редуцияланады және Қалалық газ желісіне немесе өнеркәсіптік кәсіпорынға түседі. Газбен жабдықтау жүйелері орталықтандырылған, онда тұтынушыларға газды бөлу Қалалық газ желісі бойынша жүргізілетін және</w:t>
      </w:r>
      <w:r w:rsidRPr="00BE00AA">
        <w:rPr>
          <w:rFonts w:ascii="Times New Roman" w:eastAsia="Times New Roman" w:hAnsi="Times New Roman" w:cs="Times New Roman"/>
          <w:color w:val="000000" w:themeColor="text1"/>
          <w:sz w:val="28"/>
          <w:szCs w:val="28"/>
          <w:lang w:val="kk-KZ" w:eastAsia="ru-RU"/>
        </w:rPr>
        <w:t> </w:t>
      </w:r>
      <w:r w:rsidRPr="00B054F3">
        <w:rPr>
          <w:rFonts w:ascii="Times New Roman" w:eastAsia="Times New Roman" w:hAnsi="Times New Roman" w:cs="Times New Roman"/>
          <w:color w:val="000000" w:themeColor="text1"/>
          <w:sz w:val="28"/>
          <w:szCs w:val="28"/>
          <w:lang w:val="kk-KZ" w:eastAsia="ru-RU"/>
        </w:rPr>
        <w:t xml:space="preserve">орталықтандырылмаған (жергілікті) — жергілікті газ генерациялайтын қондырғылардан немесе сұйытылған газдармен толтырылған сыйымдылықтарды (цистерналарды, баллондарды) пайдалана отырып бөлінеді. Жергілікті жүйелер шағын қалалар мен кенттердің, әсіресе магистральдық газ құбырларынан едәуір қашықтықта орналасқан тұрғын үй </w:t>
      </w:r>
      <w:r w:rsidRPr="00B054F3">
        <w:rPr>
          <w:rFonts w:ascii="Times New Roman" w:eastAsia="Times New Roman" w:hAnsi="Times New Roman" w:cs="Times New Roman"/>
          <w:color w:val="000000" w:themeColor="text1"/>
          <w:sz w:val="28"/>
          <w:szCs w:val="28"/>
          <w:lang w:val="kk-KZ" w:eastAsia="ru-RU"/>
        </w:rPr>
        <w:lastRenderedPageBreak/>
        <w:t>ғимараттарын және коммуналдық-тұрмыстық кәсіпорындарын газбен жабдықтауда кеңінен қолданылады.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Сұйытылған газдарды газ-бензинді зауыттардан тұтынушыларға тасымалдау өнім құбырлары, темір жол және автомобиль цистерналары бойынша, сондай — ақ баллондарда жүзеге асырылады; арнайы газ тасымалдаушы кемелермен сұйытылған газдарды теңіз көлігі дамытылады. Сұйытылған газдардың негізгі мөлшерін алыс қашықтыққа жеткізу темір жол цистерналарында жүргізіледі. Зауыттардан және бұталы базалардан сұйытылған газдарды тасымалдау үшін сыйымдылығы 12-15 м3 автоцистерналар, ал шағын қашықтыққа — сыйымдылығы 4 м3 қолданылады. Сұйытылған газы бар баллондар, әдетте, арнайы жабдықталған автомобильдерде тасымалданады.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Газбен жабдықтау жүйесінің сенімді жұмысы үшін ірі қалалардың маңында жерасты газ қоймалары салынады.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Аз қабатты тұрғын үй ғимараттарын және шағын коммуналдық кәсіпорындарды газбен жабдықтау үшін әдетте сұйытылған газы бар 1 немесе 2 баллоннан, қысым реттегішінен және газ аспаптарынан (плита, су жылытқыш) тұратын газ баллонды қондырғылар қолданылады. Бір баллоны бар қондырғы газ аспабы бар үй — жайда; екі баллоны бар-ғимарат қабырғаларының сыртына Орнатылатын металл шкафта орналастырылады. Г. көп қабатты ғимараттар жер асты резервуарларынан тұратын топтық газбаллонды қондырғылар мен қондырғылардан жүзеге асырылады. Газ құралдарына ғимараттарға газ беру табиғи газ сияқты газ желілері арқылы жүргізіледі.</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Қалаларды, ауылдық елді мекендерді, өнеркәсіп кәсіпорындарын газбен жабдықтау, табиғи газды пайдалану салаларын одан әрі кеңейту өндіріс мәдениеті мен халықтың тұрмыс деңгейін арттырады. Сонымен қатар, газ құралдарының жоғары ПӘК технологиялық және коммуналдық-тұрмыстық қажеттіліктерге отын шығындарын қысқартуға, отын балансындағы отынның басқа түрлерінің үлесін азайтуға, темір жол және су көлігін жеңілдетуге мүмкіндік береді. ЖЭО мен қазандықтарды көп күлді отыннан газға көшіру,</w:t>
      </w:r>
      <w:r w:rsidRPr="00BE00AA">
        <w:rPr>
          <w:rFonts w:ascii="Times New Roman" w:eastAsia="Times New Roman" w:hAnsi="Times New Roman" w:cs="Times New Roman"/>
          <w:color w:val="000000" w:themeColor="text1"/>
          <w:sz w:val="28"/>
          <w:szCs w:val="28"/>
          <w:lang w:val="kk-KZ" w:eastAsia="ru-RU"/>
        </w:rPr>
        <w:t> </w:t>
      </w:r>
      <w:r w:rsidRPr="00B054F3">
        <w:rPr>
          <w:rFonts w:ascii="Times New Roman" w:eastAsia="Times New Roman" w:hAnsi="Times New Roman" w:cs="Times New Roman"/>
          <w:color w:val="000000" w:themeColor="text1"/>
          <w:sz w:val="28"/>
          <w:szCs w:val="28"/>
          <w:lang w:val="kk-KZ" w:eastAsia="ru-RU"/>
        </w:rPr>
        <w:t>сұйытылған газды автомобиль көлігі үшін отын ретінде қолдану қалалардың әуе бассейндерін сауықтыруға ықпал етеді.</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Мұнаймен жабдықтау, материалдық-техникалық жабдықтау жүйесінің бір түрі болып табылады, сондай-ақ елдің бірыңғай көлік жүйесінің құрамдас бөлігі болып табылады. Мұнымен жабдықтаудың бұл сипатты ерекшелігі бірінші кезекте мұнай мен мұнай өнімдерін магистральдық құбыржолдар арқылы тасымалдау жүйесі арқылы көрінеді.</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Мұнаймен жабдықтау шаруашылықта мемлекет ұйымдастыратын мұнай өнімдерін бөлу және оларды өндіру пункттерінен тұтыну орындарына неғұрлым ұтымды жеткізу процесі болып табылады.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Мұнай жабдықтау жүйесі аумақтық қағидат бойынша құрылған.</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 xml:space="preserve">Мұнаймен жабдықтауды аудандастыру мәні бойынша мұнай өнімдерін өндіруді аудандастырудың табиғи жалғасы болып табылады. Ол мұнай өнімдерін мұнай өңдеу зауыттарынан тұтынушыларға дейін жүру жолында </w:t>
      </w:r>
      <w:r w:rsidRPr="00B054F3">
        <w:rPr>
          <w:rFonts w:ascii="Times New Roman" w:eastAsia="Times New Roman" w:hAnsi="Times New Roman" w:cs="Times New Roman"/>
          <w:color w:val="000000" w:themeColor="text1"/>
          <w:sz w:val="28"/>
          <w:szCs w:val="28"/>
          <w:lang w:val="kk-KZ" w:eastAsia="ru-RU"/>
        </w:rPr>
        <w:lastRenderedPageBreak/>
        <w:t>тасымалдауға және сақтауға арналған шығындарды азайтуға халық шаруашылығы мүдделілігін көрсетуі тиіс. Мұнаймен жабдықтау жүйесіндегі жоспарлау мен басқарудың қазіргі жай-күйінің ерекше ерекшеліктеріне және оны перспективалық дамыту міндеттеріне сүйене отырып, мұнаймен жабдықтауды жетілдіру үшін экономикалық аудандастыру әдістерін пайдаланудың үш негізгі бағыты неғұрлым орынды.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Мұнаймен жабдықтаудың ерекшелігі жекелеген қайта тиеу және тарату мұнай базаларында мұнай өнімдерінің ірі қорларын құру болып табылады.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Одақтас республикалардың басмұнайабдықтарымен басқарылатын мұнаймен жабдықтау жүйесі халық шаруашылығында мұнай тауарларын ұтымды бөлу мен айналымға шығаруды ұйымдастыруға бағытталған. Соңғы жылдары мұнай жабдықтау жүйесі өз қызметінің саласын едәуір кеңейтті. Қызмет көрсетілетін тұтынушылар саны - өнеркәсіп, көлік, ауыл шаруашылығы және басқа салалар кәсіпорындары - бір миллионнан асады; тауар айналымының жалпы көлемі маңызды; жаңа магистральдық мұнай өнімдері құбырлары, мұнай базалары және автожанармай құю станциялары салынды және қолданысқа енгізілді, қолданыстағы мұнай жабдықтау объектілері қайта жаңартылуда.</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Бұл жағдайда мұнай жабдықтау сенімділігін толтыру процесін ескере отырып анықтау қажет, яғни қорды қалпына келтірудің әртүрлі жылдамдығы кезінде желі сенімділігінің өзгеруін ескеру қажет.</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Мұнаймен жабдықтау жүйесі VIII топқа жатады, бірақ оның жекелеген ұйымдарында негізгі қызмет өзгеше болуы мүмкін. Мысалы, олардың өндірістік құралдарымен ( қорларымен) мұнай өнімдері өткізгіштері басқа топтарға жатады. Қосалқы және қосалқы өндірістердің, сондай-ақ жабдықтау-өткізу ұйымдарының балансында тұрған бөлімшелердің негізгі құрал-жабдықтары ( қорлары) халық шаруашылығының салаларына және осы өндірістер мен бөлімшелер қызметінің сипатына сәйкес келетін қызмет түрлеріне жатады.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Мұнаймен жабдықтауды ұйымдастыру шаруашылық қызмет процесінде өзара және басқа кәсіпорындармен және ұйымдармен әртүрлі есептік қатынастарға кіреді.</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Көмір өнеркәсібі қоңыр және тас көмірді өндіруді (байытуды) және өңдеуді (брикеттеуді) қамтиды. Көмір өндіру тәсілі оның орналасу тереңдігіне байланысты. Егер көмір қабатының жату тереңдігі 100 метрден аспайтын болса, игеру ашық тәсілмен жүргізіледі. Көмір карьерін тереңдеткен кезде көмір кен орнын жер асты тәсілімен игеру одан әрі тиімді болатын жағдайлар да аз емес. Мысалы, 2005 жылы Қазақстанның энергия теңгеріміндегі көмірдің үлесі шамамен 18 пайызды (орта есеппен әлем бойынша 39%), электр энергиясын өндіруде — аздаған 20 пайыздан астам болды.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Үлкен тереңдіктерден көмір алу үшін шахталар қолданылады. Қазақстан аумағындағы ең терең шахталар 1200 метрден сәл артық көмір шығарады.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 xml:space="preserve">Көмірді шөгінділерде көмірмен қатар тұтыну маңызы бар георесурстардың көптеген түрлері бар. Оларға құрылыс индустриясына арналған шикізат, жер асты сулары, көмір қабаттарының метаны, сирек және шашыраңқы </w:t>
      </w:r>
      <w:r w:rsidRPr="00B054F3">
        <w:rPr>
          <w:rFonts w:ascii="Times New Roman" w:eastAsia="Times New Roman" w:hAnsi="Times New Roman" w:cs="Times New Roman"/>
          <w:color w:val="000000" w:themeColor="text1"/>
          <w:sz w:val="28"/>
          <w:szCs w:val="28"/>
          <w:lang w:val="kk-KZ" w:eastAsia="ru-RU"/>
        </w:rPr>
        <w:lastRenderedPageBreak/>
        <w:t>элементтер, оның ішінде бағалы металдар мен олардың қосындылары жатады. Мысалы, кейбір көмірлер Германиямен байытылған.</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1945 жылға қарай әлемде Фишер-Тропш синтезінің 15 зауыты (Германия, АҚШ, Қытай және Жапонияда) жалпы қуаты жылына 1 млн.т. көмірсутегі болды. Олар негізінен синтетикалық мотор отынын және майлайтын майларды шығарды.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Екінші дүниежүзілік соғыстан кейінгі жылдары ФТ синтезіне бүкіл әлемге үлкен көңіл бөлді, өйткені мұнай қоры соңына жақындап келеді және оны алмастыруды іздеу керек. 1955 жылы Sasol Limited Оңтүстік Африка компаниясы қазіргі және дамып келе жатқан өз өндірісін құрды. Новочеркасск қаласында 1952 жылдан Германиядан шығарылған жабдықты пайдаланатын қуаты 50 мың т / г жуық қондырғы жұмыс істеді. Алдымен</w:t>
      </w:r>
      <w:r w:rsidRPr="00BE00AA">
        <w:rPr>
          <w:rFonts w:ascii="Times New Roman" w:eastAsia="Times New Roman" w:hAnsi="Times New Roman" w:cs="Times New Roman"/>
          <w:color w:val="000000" w:themeColor="text1"/>
          <w:sz w:val="28"/>
          <w:szCs w:val="28"/>
          <w:lang w:val="kk-KZ" w:eastAsia="ru-RU"/>
        </w:rPr>
        <w:t> </w:t>
      </w:r>
      <w:r w:rsidRPr="00B054F3">
        <w:rPr>
          <w:rFonts w:ascii="Times New Roman" w:eastAsia="Times New Roman" w:hAnsi="Times New Roman" w:cs="Times New Roman"/>
          <w:color w:val="000000" w:themeColor="text1"/>
          <w:sz w:val="28"/>
          <w:szCs w:val="28"/>
          <w:lang w:val="kk-KZ" w:eastAsia="ru-RU"/>
        </w:rPr>
        <w:t xml:space="preserve">Донецк бассейнінің көмірі, содан кейін табиғи газ шикізат болды. Неміс Co-Th катализаторы уақыт өте келе түпнұсқа, Co-Zr. Зауытта дәл ректификация бағанасы орнатылды, сондықтан зауыт өнімдерінің ассортиментіне жоғары таза жеке көмірсутектер, соның ішінде көміртекті тақ санды </w:t>
      </w:r>
      <w:r w:rsidRPr="00B054F3">
        <w:rPr>
          <w:rFonts w:ascii="Times New Roman" w:eastAsia="Times New Roman" w:hAnsi="Times New Roman" w:cs="Times New Roman"/>
          <w:color w:val="000000" w:themeColor="text1"/>
          <w:sz w:val="28"/>
          <w:szCs w:val="28"/>
          <w:lang w:eastAsia="ru-RU"/>
        </w:rPr>
        <w:t>α</w:t>
      </w:r>
      <w:r w:rsidRPr="00B054F3">
        <w:rPr>
          <w:rFonts w:ascii="Times New Roman" w:eastAsia="Times New Roman" w:hAnsi="Times New Roman" w:cs="Times New Roman"/>
          <w:color w:val="000000" w:themeColor="text1"/>
          <w:sz w:val="28"/>
          <w:szCs w:val="28"/>
          <w:lang w:val="kk-KZ" w:eastAsia="ru-RU"/>
        </w:rPr>
        <w:t xml:space="preserve"> - олефиндер кірді. Қондырғы Новочеркасск синтетикалық өнімдер зауытында 1990 жылға дейін жұмыс істеді және экономикалық себептер бойынша тоқтатылды.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Осы кәсіпорындардың барлығы 30-40 жылдары жинақталған неміс химиктері мен инженерлерінің тәжірибесін едәуір дәрежеде алды.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Аравияда, Солтүстік теңізде, Нигерияда, Аляскада кең мұнай кен орындарының ашылуы ФТ синтезіне деген қызығушылықты күрт төмендетті. Барлық зауыттар жабылған, жалғыз ірі өндіріс ОАР-да сақталған. Бұл саладағы белсенділік 1990 жылға қарай қайта жанданды.</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1990 жылы Exxon компаниясы Co катализаторы бар 8 мың т/г тәжірибелі қондырғыны іске қосты. Sasol технологиясына қарағанда, шикізат ретінде мұнда шельф кен орнынан табиғи газ пайдаланылған. 1993 жылы Shell компаниясы Co-Zr катализаторын және "орташа дистиллят"бірегей технологиясын пайдалана отырып, қуаты 500 мың т/г Бинтулу (Малайзия) зауытын іске қосты. Жергілікті табиғи газдың парциалды тотығымен алынатын синтез-газ шикізат болып табылады. Қазіргі уақытта Shell сол технология бойынша зауыт салады,</w:t>
      </w:r>
      <w:r>
        <w:rPr>
          <w:rFonts w:ascii="Times New Roman" w:eastAsia="Times New Roman" w:hAnsi="Times New Roman" w:cs="Times New Roman"/>
          <w:color w:val="000000" w:themeColor="text1"/>
          <w:sz w:val="28"/>
          <w:szCs w:val="28"/>
          <w:lang w:val="kk-KZ" w:eastAsia="ru-RU"/>
        </w:rPr>
        <w:t xml:space="preserve"> </w:t>
      </w:r>
      <w:r w:rsidRPr="00B054F3">
        <w:rPr>
          <w:rFonts w:ascii="Times New Roman" w:eastAsia="Times New Roman" w:hAnsi="Times New Roman" w:cs="Times New Roman"/>
          <w:color w:val="000000" w:themeColor="text1"/>
          <w:sz w:val="28"/>
          <w:szCs w:val="28"/>
          <w:lang w:val="kk-KZ" w:eastAsia="ru-RU"/>
        </w:rPr>
        <w:t>бірақ Катарда қуаты көп. ФТ синтезі саласындағы өз жобаларының әр түрлі дәрежеде өңделуі Chevron, Conoco, BP, ENI, Statoil, Rentech, Syntroleum және басқалары бар.</w:t>
      </w:r>
      <w:r w:rsidRPr="00BE00AA">
        <w:rPr>
          <w:rFonts w:ascii="Times New Roman" w:eastAsia="Times New Roman" w:hAnsi="Times New Roman" w:cs="Times New Roman"/>
          <w:color w:val="000000" w:themeColor="text1"/>
          <w:sz w:val="28"/>
          <w:szCs w:val="28"/>
          <w:lang w:val="kk-KZ" w:eastAsia="ru-RU"/>
        </w:rPr>
        <w:t> </w:t>
      </w:r>
    </w:p>
    <w:p w:rsidR="00D56521" w:rsidRPr="00BE00AA"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BE00AA"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BE00AA"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BE00AA"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p>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p>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p>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p>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Pr="00BE00AA"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lastRenderedPageBreak/>
        <w:t>[gl] Дәріс</w:t>
      </w:r>
      <w:r w:rsidRPr="000C60B2">
        <w:rPr>
          <w:rFonts w:ascii="Times New Roman" w:eastAsia="Calibri" w:hAnsi="Times New Roman" w:cs="Times New Roman"/>
          <w:b/>
          <w:sz w:val="28"/>
          <w:szCs w:val="28"/>
          <w:lang w:val="kk-KZ"/>
        </w:rPr>
        <w:t xml:space="preserve"> 3</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B054F3">
        <w:rPr>
          <w:rFonts w:ascii="Times New Roman" w:eastAsia="Times New Roman" w:hAnsi="Times New Roman" w:cs="Times New Roman"/>
          <w:b/>
          <w:color w:val="000000" w:themeColor="text1"/>
          <w:sz w:val="28"/>
          <w:szCs w:val="28"/>
          <w:lang w:val="kk-KZ" w:eastAsia="ru-RU"/>
        </w:rPr>
        <w:t>Энергия үнемдеу және энергетикалық қауіпсіздікті арттыру жөніндегі қатына</w:t>
      </w:r>
      <w:r w:rsidRPr="00BE00AA">
        <w:rPr>
          <w:rFonts w:ascii="Times New Roman" w:eastAsia="Times New Roman" w:hAnsi="Times New Roman" w:cs="Times New Roman"/>
          <w:b/>
          <w:color w:val="000000" w:themeColor="text1"/>
          <w:sz w:val="28"/>
          <w:szCs w:val="28"/>
          <w:lang w:val="kk-KZ" w:eastAsia="ru-RU"/>
        </w:rPr>
        <w:t>старды құқықтық реттеу.</w:t>
      </w:r>
      <w:r w:rsidRPr="000C60B2">
        <w:rPr>
          <w:rFonts w:eastAsia="Calibri"/>
          <w:b/>
          <w:sz w:val="28"/>
          <w:szCs w:val="28"/>
          <w:lang w:val="kk-KZ"/>
        </w:rPr>
        <w:t xml:space="preserve"> </w:t>
      </w:r>
      <w:r w:rsidRPr="00892166">
        <w:rPr>
          <w:rFonts w:eastAsia="Calibri"/>
          <w:b/>
          <w:sz w:val="28"/>
          <w:szCs w:val="28"/>
          <w:lang w:val="kk-KZ"/>
        </w:rPr>
        <w:t>[:]</w:t>
      </w:r>
    </w:p>
    <w:p w:rsidR="00D56521" w:rsidRPr="00B054F3"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B054F3">
        <w:rPr>
          <w:rFonts w:ascii="Times New Roman" w:eastAsia="Times New Roman" w:hAnsi="Times New Roman" w:cs="Times New Roman"/>
          <w:color w:val="000000" w:themeColor="text1"/>
          <w:sz w:val="28"/>
          <w:szCs w:val="28"/>
          <w:lang w:val="kk-KZ" w:eastAsia="ru-RU"/>
        </w:rPr>
        <w:t>Энергия үнемдеу және энергетикалық тиімділікті арттыру қағидаты мемлекеттік энергетикалық саясаттың және оны құқықтық реттеудің негізгі іргетасы болып табылады. Қазақстанның 2030 жылға дейінгі энергетикалық стратегиясында энергия үнемдеу жөніндегі кешенді республикалық және өңірлік заңнаманы қалыптастыру экономиканың энергетикалық тиімділігіне қол жеткізу үшін қажетті шаралар ретінде бөлінген. Шаралар арасында энергия ресурстарын өндіру мен пайдалануға жұмсалатын үлестік шығындарды оларды тұтынуды ұтымды ету, энергия үнемдейтін технологиялар мен жабдықтарды қолдану, ОЭК өнімдерін өндіру, өңдеу, тасымалдау және сату кезіндегі шығындарды қысқарту есебінен төмендету аталды. Аталған қағидатты іске асыруға энергетикалық сектордың әлеуетін пайдаланудың қаржылық тұрақтылығы мен тиімділігін арттыру, елдің әлеуметтік-экономикалық дамуын қамтамасыз ету үшін еңбек өнімділігін арттыру жұмыс істейді. Бұл қағидаттың әрекет ету саласына энергияны ұтымды, үнемді және тиімді пайдалану кіреді. Бұл ретте энергия үнемдеу деп энергетикалық ресурстарды тиімді пайдалануға және шаруашылық айналымға жаңартылатын энергия көздерін тартуға бағытталған құқықтық, ұйымдастырушылық, ғылыми, өндірістік, техникалық және экономикалық шараларды іске асыру түсініледі.</w:t>
      </w:r>
      <w:r w:rsidRPr="00BE00AA">
        <w:rPr>
          <w:rFonts w:ascii="Times New Roman" w:eastAsia="Times New Roman" w:hAnsi="Times New Roman" w:cs="Times New Roman"/>
          <w:color w:val="000000" w:themeColor="text1"/>
          <w:sz w:val="28"/>
          <w:szCs w:val="28"/>
          <w:lang w:val="kk-KZ" w:eastAsia="ru-RU"/>
        </w:rPr>
        <w:t>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Энергия үнемдеу экономикаға өнімділік тұрғысынан не береді? Энергия үнемдеу немен сүйемелденеді? Төмендетеді ме, энергияны үнемдеу, оның тұтыну немесе ол артуына, энергетикалық тиімділік, немесе интернет және онда басқа? Сұранысты төмендетудің классикалық тәсілі-бағаны көтеру. Егер баға көтерілсе, энергия үнемдеу ауыртпалығы кімге жүктеледі? Энергия үнемдеу біздің энергетикалық саясатымыздың басты аспектісі болуы тиіс пе? Энергия үнемдеу және энергетикалық тиімділікті арттыру саласындағы қызметті регламенттейтін құқықтық шешімдер мен тетіктер кешені республикалық Заңда және оның дамуына қабылданған басқа да нормативтік актілерде бекітілген.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Мемлекеттің энергия үнемдеу саясаты энергетикалық ресурстарды тиімді пайдалану басымдығы қағидаттарына негізделген. Бұл ретте соңғысы деп техника мен технологияларды дамытудың қазіргі деңгейі және қоршаған табиғи ортаны қорғауға қойылатын талаптарды сақтау кезінде энергетикалық ресурстарды пайдаланудың экономикалық ақталған тиімділігіне қол жеткізу түсініледі.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xml:space="preserve">Мемлекеттің энергия үнемдеу саясатын іске асыратын заңды тетіктер мыналар болып табылады: энергетикалық ресурстардың тиімді пайдаланылуына мемлекеттік қадағалауды жүзеге асыру; заңды тұлғалардың өздері өндіретін энергетикалық ресурстарды есепке алу, сондай-ақ жеке тұлғалардың өздері алатын энергетикалық ресурстарды есепке алу міндеттілігі; олардың энергия тиімділігі көрсеткіштерін жабдыққа, материалдар мен конструкцияларға, көлік құралдарына ұлттық стандарттар </w:t>
      </w:r>
      <w:r w:rsidRPr="00B054F3">
        <w:rPr>
          <w:rFonts w:ascii="Times New Roman" w:eastAsia="Times New Roman" w:hAnsi="Times New Roman" w:cs="Times New Roman"/>
          <w:color w:val="000000" w:themeColor="text1"/>
          <w:sz w:val="28"/>
          <w:szCs w:val="28"/>
          <w:lang w:eastAsia="ru-RU"/>
        </w:rPr>
        <w:lastRenderedPageBreak/>
        <w:t>мен технологиялық регламенттерге енгізу; энергетикалық ресурстарды тұтынушылардың, жеткізушілердің және өндірушілердің мүдделерін; энергетикалық ресурстарды тиімді пайдалануда өндіруші заңды тұлғалар мен жеткізушілерді қызықтырушы экономикалық-құқықтық шеңберлерді құру. Энергетикалық ресурстарды өндіру, өндіру, қайта өңдеу, тасымалдау, сақтау және тұтыну кезінде, энергетикалық заңнаманың нұсқамалары мен нормаларын сақтамағаны немесе тиісінше орындамағаны үшін заңды жауапкершілік шараларын (азаматтық-құқықтық, әкімшілік - құқықтық, экологиялық-құқықтық, тәртіптік және қылмыстық) уақытша қолдану кезінде оларды тиімді пайдалануға бағытталған қызмет процесінде нормативтік актілердің нұсқамаларын іске асыру Жалпы шарт болып табылады.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Мемлекеттік энергия үнемдеу саясатын жүзеге асыру саласында оның табиғи -, табиғи-климаттық және технологиялық ерекшеліктерімен (қасиеттерімен), атап айтқанда отын-энергетика кешеніндегі қызметтің табиғи-климаттық және технологиялық ерекшеліктерімен (қасиеттерімен) негізделген бағыттарын заңнамалық бекіту және іске асыру маңызды мәнге ие.: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неғұрлым қымбат және тапшы түрлердің энергетикалық ресурстарын ауыстыруға қабілетті отынның баламалы түрлерін өндіруді және өндіруді дамыту;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тиімді технологияларды, отынды, энергия тұтынатын және диагностикалық жабдықтарды, конструкциялық және оқшаулағыш материалдарды, энергетикалық ресурстардың шығынын есептеу және олардың пайдаланылуын бақылау үшін аспаптарды құру және пайдалану;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жіберілетін және тұтынылатын энергетикалық ресурстарды есепке алу бөлігінде өлшеулердің дәлдігін, шынайылығын және бірлігін қамтамасыз ету.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Энергия сервистік шарттар. Энергосервистік шарттың мәні Орындаушының (энергосервистік компанияның) энергия үнемдеуге және Тапсырыс берушінің</w:t>
      </w:r>
      <w:r>
        <w:rPr>
          <w:rFonts w:ascii="Times New Roman" w:eastAsia="Times New Roman" w:hAnsi="Times New Roman" w:cs="Times New Roman"/>
          <w:color w:val="000000" w:themeColor="text1"/>
          <w:sz w:val="28"/>
          <w:szCs w:val="28"/>
          <w:lang w:val="kk-KZ" w:eastAsia="ru-RU"/>
        </w:rPr>
        <w:t xml:space="preserve"> </w:t>
      </w:r>
      <w:r w:rsidRPr="00B054F3">
        <w:rPr>
          <w:rFonts w:ascii="Times New Roman" w:eastAsia="Times New Roman" w:hAnsi="Times New Roman" w:cs="Times New Roman"/>
          <w:color w:val="000000" w:themeColor="text1"/>
          <w:sz w:val="28"/>
          <w:szCs w:val="28"/>
          <w:lang w:eastAsia="ru-RU"/>
        </w:rPr>
        <w:t>(Жеке үй иесі, Басқарушы компания немесе ТСЖ) энергетикалық ресурстарды пайдалану тиімділігін арттыруға бағытталған іс-әрекеттерді жүзеге асыруы болып табылады.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Энергия сервистік шарттың негізгі пункттері: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Орындаушы қамтамасыз ететін энергетикалық ресурстарды үнемдеудің талап етілетін шамасы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шарттың қолданылу мерзімі (үнемдеуге жету үшін талап етілгеннен кем емес))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тараптардың келісілген энергетикалық ресурстарды пайдалану режимдерін қамтамасыз ету жөніндегі Орындаушының міндеттері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Орындаушының пайдаланылатын энергетикалық ресурстарды есепке алу аспаптарын орнату және пайдалануға беру жөніндегі міндеттері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энергетикалық ресурстарды үнемдей отырып, орындаушы қызметтерінің бағасы.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Энергосервистік шарт ақылы болып табылады, өйткені Орындаушы</w:t>
      </w:r>
      <w:r>
        <w:rPr>
          <w:rFonts w:ascii="Times New Roman" w:eastAsia="Times New Roman" w:hAnsi="Times New Roman" w:cs="Times New Roman"/>
          <w:color w:val="000000" w:themeColor="text1"/>
          <w:sz w:val="28"/>
          <w:szCs w:val="28"/>
          <w:lang w:val="kk-KZ" w:eastAsia="ru-RU"/>
        </w:rPr>
        <w:t xml:space="preserve"> </w:t>
      </w:r>
      <w:r w:rsidRPr="00B054F3">
        <w:rPr>
          <w:rFonts w:ascii="Times New Roman" w:eastAsia="Times New Roman" w:hAnsi="Times New Roman" w:cs="Times New Roman"/>
          <w:color w:val="000000" w:themeColor="text1"/>
          <w:sz w:val="28"/>
          <w:szCs w:val="28"/>
          <w:lang w:eastAsia="ru-RU"/>
        </w:rPr>
        <w:t>(энергосервистік компания) энергия үнемдеуге және энергетикалық ресурстарды тұтынудың энергетикалық тиімділігін арттыруға бағытталған іс-</w:t>
      </w:r>
      <w:r w:rsidRPr="00B054F3">
        <w:rPr>
          <w:rFonts w:ascii="Times New Roman" w:eastAsia="Times New Roman" w:hAnsi="Times New Roman" w:cs="Times New Roman"/>
          <w:color w:val="000000" w:themeColor="text1"/>
          <w:sz w:val="28"/>
          <w:szCs w:val="28"/>
          <w:lang w:eastAsia="ru-RU"/>
        </w:rPr>
        <w:lastRenderedPageBreak/>
        <w:t>әрекеттер үшін тапсырыс берушіден (жеке үй иесі, Басқарушы компания немесе ТСЖ) сыйақы түрінде қарсы ұсынуды алуы тиіс.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Мұндай сыйақының мөлшері тараптардың келісімі бойынша айқындалады. Сонымен қатар, заң Тапсырыс беруші үшін оны анықтаудың тартымды тәсілін қарастырады: Орындаушы сыйақысының мөлшері энергия үнемдеу іс-шараларын жүргізу нәтижесінде үнемделген қаражат сомасына тең. Демек, энергия сервистік шарт бойынша төлем энергия үнемдеу бойынша іс-шараларды енгізгеннен кейін ғана жүргізілуі тиіс. Мысалы, егер жаңа жабдықты орнату, жүйелерді және т. б. жаңғырту нәтижесінде болса. шарт бойынша жоспарланған энергия ресурстарын тұтыну көлемін төмендету жүргізілмейді, Орындаушы сыйақыға үміткер бола алмайды.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Энергия-сервистік шарт екі жақты болып табылады, өйткені осы шарт тараптарының әрқайсысы (Тапсырыс беруші мен орындаушы) екінші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тараптың пайдасына міндеттер атқарады және екінші Тараптың борышкері (оның пайдасына бірдеңе жасауға міндетті) және бір мезгілде оның кредиторы (бірдеңе талап етуге құқылы) болып есептеледі.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Энергия сервистік шарттың талаптары, атап айтқанда, энергетикалық ресурстарды (табиғи газды қоспағанда) сатып алу-сату, жеткізу, беру шарттарына енгізілуі мүмкін.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Осылайша, энергия үнемдеу туралы Заңның ережелері электр және жылу энергиясы нарықтарында (көтерме және бөлшек) қалыптасатын шарттық қатынастарға да қолданылады. Енді электр және жылу энергиясы нарықтарының субъектілері энергия өндіру және беру бойынша жанама қатынастарды, энергия сервистік шарттың талаптарын шарттарға енгізуге құқылы.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Жалпы заңнамаға сәйкес энергетикалық тексеру өнімге, оның ішінде үйлерге, құрылыстарға, құрылыстарға, технологиялық процестерге, сондай-ақ заңды тұлғаларға немесе жеке кәсіпкерлерге қатысты жүргізілуі мүмкін. Зерттеудің негізгі мақсаттары – пайдаланылатын энергетикалық ресурстардың көлемі туралы деректерді алу, энергетикалық тиімділік көрсеткіштерін, энергия үнемдеу әлеуетін анықтау және энергетикалық тиімділікті арттыру, сондай-ақ энергия үнемдеу бойынша іс-шараларды әзірлеу және олардың құнын бағалау.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Энергетикалық тексеру жүргізу жөніндегі қызметті өзін-өзі реттейтін ұйымдардың мүшелері болып табылатын тұлғалар ғана жүзеге асыруға құқылы. Заң энергетикалық тексеру саласындағы өзін-өзі реттейтін ұйымдар сәйкес келуі тиіс талаптарды белгілейді.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Энергетикалық тексеру ерікті негізде жүргізіледі. Алайда, заңмен энергетикалық тексеру жүргізу міндетті болып табылатын тұлғалардың тізбесі белгіленген. Оларғ</w:t>
      </w:r>
      <w:r>
        <w:rPr>
          <w:rFonts w:ascii="Times New Roman" w:eastAsia="Times New Roman" w:hAnsi="Times New Roman" w:cs="Times New Roman"/>
          <w:color w:val="000000" w:themeColor="text1"/>
          <w:sz w:val="28"/>
          <w:szCs w:val="28"/>
          <w:lang w:eastAsia="ru-RU"/>
        </w:rPr>
        <w:t>а мыналар жатады, атап айтқанда</w:t>
      </w:r>
      <w:r w:rsidRPr="00B054F3">
        <w:rPr>
          <w:rFonts w:ascii="Times New Roman" w:eastAsia="Times New Roman" w:hAnsi="Times New Roman" w:cs="Times New Roman"/>
          <w:color w:val="000000" w:themeColor="text1"/>
          <w:sz w:val="28"/>
          <w:szCs w:val="28"/>
          <w:lang w:eastAsia="ru-RU"/>
        </w:rPr>
        <w:t>: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су, табиғи газ, жылу энергиясы, электр энергиясын өндіру және (немесе) тасымалдауды, табиғи газ, мұнай, көмір өндіруді, мұнай өнімдерін өндіруді, табиғи газды, мұнайды өңдеуді, мұнайды, мұнай өнімдерін тасымалдауды жүзеге асыратын ұйымдар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lastRenderedPageBreak/>
        <w:t>- табиғи газды, дизель және өзге де отынды, мазутты, жылу энергиясын, көмірді, электр энергиясын тұтынуға арналған жиынтық шығындары күнтізбелік жыл үшін 10 млн. рубльден асатын ұйымдар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реттелетін қызмет түрлерін жүзеге асыратын ұйымдар және басқа да энергия сервистік шартты орындау бірнеше кезеңді көздейді: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1.Барлық пайдаланылатын ресурстарды есепке алу аспаптарын орнату. Бұл міндетті шешу үшін суық және ыстық суға, жылу мен электр энергиясына бұрын орнатылған есептеу аспаптары қолданыстағы талаптарға сәйкес орнатылады немесе келтіріледі. Тораптарды немесе есепке алу жүйелерін орнатқаннан немесе жаңғыртқаннан кейін оларды ресурстармен жабдықтаушы ұйымдарға коммерциялық пайдалануға тапсыру қажет. Есепке алу аспаптары бойынша энергия сервистік шартты орындау нәтижелері тіркеледі.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2.Пайдаланылатын ресурстарды тұтыну туралы деректерді жинаудың автоматтандырылған жүйесін орнату. Бұл жүйе деректерді жедел жинау үшін қажет, бұл әсіресе, егер есептеу тораптары көп болса және олар аумақтық түрде ажыратылған болса және ресурстармен қамтамасыз ететін ұйымдар үшін есептерді автоматтандырылған дайындау, сондай-ақ есептеу құралдарының жұмысқа қабілеттілігін жедел бақылау үшін аса маңызды.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3.Есептеу аспаптарының тұрақты жұмысқа қабілеттілігін сақтау. Қызмет көрсету есебінен қол жеткізіледі, оған аспаптардың жарамдылығын бақылау, істен шыққан жағдайда жедел жөндеу, регламенттік жұмыстарды орындау (тазалау, метрологиялық тексеру және т. б.) кіреді.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4. Объектіні энергетикалық тексеру (Энергия аудиті). Энергия аудиті объектінің ресурсты жабдықтау параметрлерін, ресурстарды үнемдеу резервтерін, оларды үнемдеу жөніндегі іс-шараларды, шығындарды өтеу құны мен мерзімін анықтайды.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5.Ресурс үнемдеуші іс-шараларды іске асыру. Бұл кезеңде шарт бойынша талап етілетін тұтынылатын ресурстарды үнемдеу параметрлеріне қол жеткізіледі. Іс-шараларды ұйымдастыру және техникалық, сондай-ақ аз, орта және ірі шығынды бөлуге болады. Атап айтқанда, іс-шаралардың бірі сыртқы ауа температурасына және басқа да факторларға байланысты объектілерді жылумен жабдықтау параметрлерін нақты қолдауды қамтамасыз ететін жылумен жабдықтауды автоматты реттеу жүйелерін орнату болуы мүмкін. </w:t>
      </w:r>
    </w:p>
    <w:p w:rsidR="00D56521" w:rsidRPr="00B054F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Орындаушының келесі жұмыс түрлерін орындауға рұқсат құжаттары болуы тиіс: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жобалау</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есептеу жүйелерін және деректерді жинаудың автоматтандырылған жүйелерін монтаждау және баптау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өлшеу құралдарына қызмет көрсету және жөндеу </w:t>
      </w:r>
    </w:p>
    <w:p w:rsidR="00D56521" w:rsidRPr="00B054F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нысандарды энергетикалық тексеру. </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54F3">
        <w:rPr>
          <w:rFonts w:ascii="Times New Roman" w:eastAsia="Times New Roman" w:hAnsi="Times New Roman" w:cs="Times New Roman"/>
          <w:color w:val="000000" w:themeColor="text1"/>
          <w:sz w:val="28"/>
          <w:szCs w:val="28"/>
          <w:lang w:eastAsia="ru-RU"/>
        </w:rPr>
        <w:t xml:space="preserve">Энергия сервистік шарттың басты мақсаты-объектінің энергия тиімділігін арттыру жөніндегі шараларды кешенді іске асыру. Осы Заңның 19-бабына сәйкес энергия сервистік шарттың талаптары Тапсырыс берушіні </w:t>
      </w:r>
      <w:r w:rsidRPr="00B054F3">
        <w:rPr>
          <w:rFonts w:ascii="Times New Roman" w:eastAsia="Times New Roman" w:hAnsi="Times New Roman" w:cs="Times New Roman"/>
          <w:color w:val="000000" w:themeColor="text1"/>
          <w:sz w:val="28"/>
          <w:szCs w:val="28"/>
          <w:lang w:eastAsia="ru-RU"/>
        </w:rPr>
        <w:lastRenderedPageBreak/>
        <w:t>мердігердің дөрекі әрекеттерінен қорғайды және оған Шартта көрсетілген деңгейде энергетикалық ресурстарды үнемдеудің болуына кепілдік береді.</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jc w:val="center"/>
        <w:rPr>
          <w:rFonts w:ascii="Times New Roman" w:eastAsia="Times New Roman" w:hAnsi="Times New Roman" w:cs="Times New Roman"/>
          <w:b/>
          <w:color w:val="000000" w:themeColor="text1"/>
          <w:sz w:val="28"/>
          <w:szCs w:val="28"/>
          <w:lang w:eastAsia="ru-RU"/>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 </w:t>
      </w: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rPr>
        <w:t xml:space="preserve"> 4</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0C60B2">
        <w:rPr>
          <w:rFonts w:ascii="Times New Roman" w:eastAsia="Times New Roman" w:hAnsi="Times New Roman" w:cs="Times New Roman"/>
          <w:b/>
          <w:color w:val="000000" w:themeColor="text1"/>
          <w:sz w:val="28"/>
          <w:szCs w:val="28"/>
          <w:lang w:val="kk-KZ" w:eastAsia="ru-RU"/>
        </w:rPr>
        <w:t>Мемлекеттік энергетикалық саясат негіздері және елдің энергетикалық қауіпсіздігі.</w:t>
      </w:r>
      <w:r w:rsidRPr="000C60B2">
        <w:rPr>
          <w:rFonts w:eastAsia="Calibri"/>
          <w:b/>
          <w:sz w:val="28"/>
          <w:szCs w:val="28"/>
          <w:lang w:val="kk-KZ"/>
        </w:rPr>
        <w:t xml:space="preserve"> </w:t>
      </w:r>
      <w:r w:rsidRPr="00892166">
        <w:rPr>
          <w:rFonts w:eastAsia="Calibri"/>
          <w:b/>
          <w:sz w:val="28"/>
          <w:szCs w:val="28"/>
          <w:lang w:val="kk-KZ"/>
        </w:rPr>
        <w:t>[:]</w:t>
      </w:r>
    </w:p>
    <w:p w:rsidR="00D56521" w:rsidRPr="008D0AFD"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ОЭК ұйымдастыру мен жұмыс істеуіне, оны құқықтық қамтамасыз етуге мемлекеттік көзқарас ОЭК саласындағы қатынастарды реттейтін Қазақстан субъектілерінің республикалық заңдары мен өзге де нормативтік құқықтық актілері мен заңдарын әзірлеуде, қабылдауда және қолдануда, сондай-ақ ОЭК дамуының орта мерзімді және алыс перспективаға стратегиялық бағыттарын айқындайтын бағдарламалық сипаттағы құжаттарды әзірлеуде, оның ішінде Қазақстанның энергетикалық заңнамасын дамыту бағдарламасында көрініс табады.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Қазіргі жағдайда энергетикалық секторды дамытудың ұзақ мерзімді тұрақты бағытын беретін мемлекеттік энергетикалық саясат ерекше мәнге ие болады. Қазақстандық энергетикалық сектордың перспективалы дамуының мақсаттары мен міндеттерін, басымдықтары мен бағдарларын, сондай-ақ оны іске асырудың жекелеген кезеңдеріндегі Мемлекеттік энергетикалық саясаттың тетіктерін нақтылайтын құжат 2009 жылғы қарашада Қазақстан Үкіметінің өкімімен бекітілген Қазақстанның 2030 жылға дейінгі кезеңге арналған энергетикалық стратегиясы болып табылады.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ЭС-2030-бұл ұқсас бірінші құжат емес. Қазақстанның энергетикалық стратегиялары 1991 жылдан бастап бірнеше рет әзірленді. Соңғы - с проекцией 2030 ж. олар негізделгені "үш китах". Біріншісі-елдің және оның өңірлерінің энергетикалық қауіпсіздігін қамтамасыз ету. Энергетикалық қауіпсіздікті қамтамасыз ету ресурстық жеткіліктілігімен, экономикалық қол жетімділігімен, экологиялық және технологиялық мүмкіндіктермен айқындалады. Ресурстық жеткіліктілік Ұлттық экономика мен халықты энергия ресурстарымен тапшылықсыз қамтамасыз етудің физикалық мүмкіндіктерін, экономикалық қолжетімділік - бағалардың тиісті конъюнктурасы кезінде осындай қамтамасыз етудің рентабельділігін, экологиялық және технологиялық жол берілімділік - энергетикалық объектілердің жұмыс істеу қауіпсіздігін айқындайтын әрбір кезеңде бар технологиялар мен экологиялық шектеулер шеңберінде энергия ресурстарын өндіру, өндіру және тұтыну мүмкіндігін айқындайды.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Екіншісі-Табиғи ресурстар мен бүкіл энергетикалық әлеуетті, экономиканың дамуы мен халықтың өмір сүру сапасын арттыру үшін барлық ұлттық байлықты тиімді пайдалану.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Үшіншісі-ТЭК өзі де, оның көмегімен барлық отандық өнеркәсіпті инновациялық түрде жаңарту.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 xml:space="preserve">Ұзақ мерзімді перспективаға арналған экономикалық салада ұлттық қауіпсіздікті қамтамасыз етудің басты бағыттарының бірі энергетикалық </w:t>
      </w:r>
      <w:r w:rsidRPr="00776CDB">
        <w:rPr>
          <w:rFonts w:ascii="Times New Roman" w:eastAsia="Times New Roman" w:hAnsi="Times New Roman" w:cs="Times New Roman"/>
          <w:color w:val="000000" w:themeColor="text1"/>
          <w:sz w:val="28"/>
          <w:szCs w:val="28"/>
          <w:lang w:val="kk-KZ" w:eastAsia="ru-RU"/>
        </w:rPr>
        <w:lastRenderedPageBreak/>
        <w:t>қауіпсіздік болып табылады. Ұлттық және жаһандық энергетикалық қауіпсіздікті қамтамасыз етудің қажетті шарттары Дүниежүзілік сауда ұйымының (ДСҰ) қағидаттарына жауап беретін қалыптастыру мүддесінде көпжақты өзара іс-қимыл болып табылады.) және халықаралық алмасу, сондай-ақ экологиялық таза баламалы энергия көздерін пайдалану.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Энергетикалық қауіпсіздіктің негізгі мазмұны сұранысты стандартты сападағы энергия көздерінің жеткілікті санымен орнықты қамтамасыз ету, отандық өндірушілердің бәсекеге қабілеттілігін арттыру арқылы энергия ресурстарын тиімді пайдалану, отын-энергетика ресурстарының ықтимал тапшылығын болдырмау, отынның стратегиялық қорларын, резервтік қуаттарды және жинақтаушы жабдықтарды құру, энергия және жылумен жабдықтау жүйелерінің жұмыс істеу тұрақтылығын қамтамасыз ету болып табылады.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Энергетикалық қауіпсіздік - бұл елдің, оның азаматтарының, қоғамның, мемлекет пен экономиканың сенімді отын мен энергиямен қамтамасыз ету қатерінен қорғалу жағдайы. Бұл қауіп - қатерлер сыртқы (геосаяси, макроэкономикалық, конъюнктуралық) факторлармен, сондай-ақ ішкі факторлармен-елдің энергетикалық секторының жай-күйі мен жұмыс істеуімен айқындалады.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Мемлекет қоғамның энергетикалық қауіпсіздігі үшін жауапты болады.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Энергетикалық стратегияны құрудың мәні мемлекет пен бизнес мүдделерінің тепе-теңдігін қамтамасыз ету болып табылады.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Мемлекет экономиканың барлық салаларын дамытуды теңдестіруді қамтамасыз етуге тырысады. Бизнестен айырмашылығы ол коммерциялық емес, халық шаруашылығының әлеуметтік-экономикалық тиімділігіне ғана ұмтылады, мысалы, халықтың жан басына шаққандағы (энергияны жан басына тұтыну) есептегендегі табыстың белгілі бір деңгейіне шығу немесе экономиканың энергия сыйымдылығын азайту мақсатын қояды. ЖІӨ бірлігіне біз дамыған еуропалық елдерге қарағанда 5-6 есе артық жұмсаймыз және АҚШ пен Жапонияға қарағанда 12-16 есе артық жұмсаймыз. Мысалы, қоршаған ортаға түсетін жүктемені төмендетудің әлеуметтік-экономикалық тиімділігін негізге ала отырып, оның қазіргі коммерциялық тартымсыздығына қарамастан, баламалы энергетиканы дамыту өте маңызды, өйткені осы қызмет түріне салымдардан нақты қайтарым тек алыс перспективада ғана мүмкін болады. </w:t>
      </w: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76CDB">
        <w:rPr>
          <w:rFonts w:ascii="Times New Roman" w:eastAsia="Times New Roman" w:hAnsi="Times New Roman" w:cs="Times New Roman"/>
          <w:b/>
          <w:color w:val="000000" w:themeColor="text1"/>
          <w:sz w:val="28"/>
          <w:szCs w:val="28"/>
          <w:lang w:val="kk-KZ" w:eastAsia="ru-RU"/>
        </w:rPr>
        <w:lastRenderedPageBreak/>
        <w:t xml:space="preserve"> </w:t>
      </w:r>
      <w:r w:rsidRPr="00725477">
        <w:rPr>
          <w:rFonts w:ascii="Times New Roman" w:eastAsia="Calibri" w:hAnsi="Times New Roman" w:cs="Times New Roman"/>
          <w:b/>
          <w:sz w:val="28"/>
          <w:szCs w:val="28"/>
          <w:lang w:val="kk-KZ"/>
        </w:rPr>
        <w:t>[gl] Дәріс</w:t>
      </w:r>
      <w:r w:rsidRPr="00776CDB">
        <w:rPr>
          <w:rFonts w:ascii="Times New Roman" w:eastAsia="Calibri" w:hAnsi="Times New Roman" w:cs="Times New Roman"/>
          <w:b/>
          <w:sz w:val="28"/>
          <w:szCs w:val="28"/>
          <w:lang w:val="kk-KZ"/>
        </w:rPr>
        <w:t xml:space="preserve"> 5</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776CDB">
        <w:rPr>
          <w:rFonts w:ascii="Times New Roman" w:eastAsia="Times New Roman" w:hAnsi="Times New Roman" w:cs="Times New Roman"/>
          <w:b/>
          <w:color w:val="000000" w:themeColor="text1"/>
          <w:sz w:val="28"/>
          <w:szCs w:val="28"/>
          <w:lang w:val="kk-KZ" w:eastAsia="ru-RU"/>
        </w:rPr>
        <w:t>Экологиялық құқық және отын-энергетика кешені.</w:t>
      </w:r>
      <w:r w:rsidRPr="000C60B2">
        <w:rPr>
          <w:rFonts w:eastAsia="Calibri"/>
          <w:b/>
          <w:sz w:val="28"/>
          <w:szCs w:val="28"/>
          <w:lang w:val="kk-KZ"/>
        </w:rPr>
        <w:t xml:space="preserve"> </w:t>
      </w:r>
      <w:r w:rsidRPr="00892166">
        <w:rPr>
          <w:rFonts w:eastAsia="Calibri"/>
          <w:b/>
          <w:sz w:val="28"/>
          <w:szCs w:val="28"/>
          <w:lang w:val="kk-KZ"/>
        </w:rPr>
        <w:t>[:]</w:t>
      </w:r>
    </w:p>
    <w:p w:rsidR="00D56521" w:rsidRPr="00776CDB"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Энергетиканың экологиялық қауіпсіздігі. Энергетиканың жұмыс істеуі мен дамуы келесі жылдары аса өткір болуға қауіп төндіретін бірқатар экологиялық проблемаларға итермелейді, өйткені ЖЭК қоршаған табиғи ортаны ластаудың негізгі көздерінің бірі болып табылады.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ОЭК-дағы ең ірі экологиялық проблемалардың бірі, әсіресе дәстүрлі мұнай өндіретін аймақтар үшін табиғи ортаның мұнаймен және мұнай өнімдерімен ластануы болып табылады. Қалдықтарды кәдеге жарату қарқыны төмен болып қалуда, қалдықтарды кең ауқымды пайдалану жоспарлары іске асырылмайды.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Энергия өндіруші және энергия өндіруші өңірлерде ЖЭК кәсіпорындары қызметінің теріс әсері маңызды проблема болып табылады. Сондай-ақ технологиялық процестердің экологиялық қауіпсіздігінің жеткіліксіз деңгейін, негізгі жабдықтың жоғары моральдық және физикалық тозуын, табиғат қорғау құрылымының жеткіліксіз дамығанын (табиғи ортаға теріс әсерлердің алдын алу және азайту жүйелері) ескерген жөн.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Солтүстік және шығыс аумақтарының жаңа кен орындарын игеру бағдарламасын жүзеге асыру (Тимано-Печор аймағы, Ямал түбегі, Шығыс Сібір, Қиыр Шығыс) табиғи-климаттық жағдайлары қатал осы алыстағы аймақтардың аса осал экожүйелерін сақтау проблемасын шешуді талап етеді.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Аса маңызды проблемалардың бірі арктикалық теңіздердің қайраңы мен Сахалин аралының, Каспий және Балтық теңіздерінің кен орындарын игерудің ірі ауқымды жобаларын іске асыру кезінде экологиялық қауіпсіздікті қамтамасыз ету болып табылады. Бұл жобалар биоресурстарға, оның ішінде құнды балық түрлеріне және басқа да су кәсіпшілігінің объектілеріне бай аудандарда жүзеге асырылады.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Экологиялық қауіпсіздікті қамтамасыз ету саласындағы саясаттың мақсаты қоршаған ортаға ЖЭК жүктемесін біртіндеп шектеу, тиісті еуропалық экологиялық нормаларға жақындату болып табылады.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Аталған саясатты іске асыру үшін: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1. кәсіпорындар мен ОЭК өнімдеріне қойылатын қатаң экологиялық талаптарды белгілеу, оларды бұзғаны үшін мемлекетке өтемақы төлеу жүйесін құру есебінен энергия ресурстарын өндіру мен тұтынудың экологиялық таза аз қалдықты және қалдықсыз технологияларын пайдалануды экономикалық ынталандыру (мұндай өтемақылар жүйесін ұйымдастыру принципі заңнамалық түрде бекітілетін және экономикалық төлемдердің, оның ішінде сақтандыру қорларына алдын алу іс-шараларының сипаты болатын болады), </w:t>
      </w: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табиғи ресурстарды пайдаланғаны үшін төлемдер мөлшерін ұтымды ету, ДТҰ қағидаттарын енгізу және құқықтық регламенттеу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2. инвестициялық жобаларды іске асыру кезінде экологиялық талаптардың сақталуын бақылауды қатаңдату, мемлекеттік экологиялық сараптама жүйесін жетілдіру;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 xml:space="preserve">3. отын-энергетика ресурстарын ұтымды өндіру мен пайдалануды, қоршаған ортаға ластаушы заттардың, сондай-ақ парниктік газдар </w:t>
      </w:r>
      <w:r w:rsidRPr="00776CDB">
        <w:rPr>
          <w:rFonts w:ascii="Times New Roman" w:eastAsia="Times New Roman" w:hAnsi="Times New Roman" w:cs="Times New Roman"/>
          <w:color w:val="000000" w:themeColor="text1"/>
          <w:sz w:val="28"/>
          <w:szCs w:val="28"/>
          <w:lang w:val="kk-KZ" w:eastAsia="ru-RU"/>
        </w:rPr>
        <w:lastRenderedPageBreak/>
        <w:t>шығарындыларын (төгінділерін) азайтуды, өндіріс қалдықтарының және зиянды әсер ететін басқа да агенттердің пайда болуын қысқартуды қамтамасыз ететін экологиялық таза энергия және ресурс үнемдейтін қалдығы аз және қалдықсыз технологиялар жасау;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4. арнайы табиғат қорғау іс-шараларын дәйекті жүргізу, табиғат қорғау объектілерін салу және қайта жаңарту, оның ішінде қалдық газдардан зиянды заттарды ұстау және залалсыздандыру, сарқынды суларды тазарту бойынша; энергетикалық объектілерді салу және пайдалану процесінде ластанған және бұзылған жерлерді қалпына келтіру қарқынын арттыру, өндіріс қалдықтарын қайталама шикізат ретінде пайдалану;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5. ілеспе мұнай газын ұтымды пайдалануды экономикалық ынталандыру, оны алауларда жағу практикасын тоқтату (бірінші кезекте мұндай Газды өңдеу және пайдалану үшін экономикалық тиімді жағдайлар жасау есебінен));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6. көмір жағудың экологиялық таза технологияларын дамыту электр станциялары мен басқа да өнеркәсіптік объектілердің оны тұтынуының өсу болжамдарын іске асыру шарты ретінде;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7. көмір отынының сапасын жақсарту</w:t>
      </w:r>
      <w:r>
        <w:rPr>
          <w:rFonts w:ascii="Times New Roman" w:eastAsia="Times New Roman" w:hAnsi="Times New Roman" w:cs="Times New Roman"/>
          <w:color w:val="000000" w:themeColor="text1"/>
          <w:sz w:val="28"/>
          <w:szCs w:val="28"/>
          <w:lang w:val="kk-KZ" w:eastAsia="ru-RU"/>
        </w:rPr>
        <w:t xml:space="preserve"> </w:t>
      </w:r>
      <w:r w:rsidRPr="00776CDB">
        <w:rPr>
          <w:rFonts w:ascii="Times New Roman" w:eastAsia="Times New Roman" w:hAnsi="Times New Roman" w:cs="Times New Roman"/>
          <w:color w:val="000000" w:themeColor="text1"/>
          <w:sz w:val="28"/>
          <w:szCs w:val="28"/>
          <w:lang w:val="kk-KZ" w:eastAsia="ru-RU"/>
        </w:rPr>
        <w:t>( оның ішінде байытуды, өңдеуді, брикеттеуді және т. б. дамыту); шахталық метан мен сукөмір отынын пайдалану көлемін ұлғайту;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8. еуропалық нормаларға сәйкес келетін экологиялық сипаттамалары жақсартылған жоғары сапалы моторлы отындар өндірісін ұлғайту, мұнай өнімдері сапасының нормативтік базасын және ластаушы заттар шығарындысының деңгейін жетілдіру;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9. гидроэлектр станцияларының қызметінен экологиялық залалды азайту бағдарламасын әзірлеу;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10.табиғатты қорғау технологиялары мен техникалық құралдарын сертификаттау жөніндегі жұмыстарды ұйымдастыру;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11.табиғатты қорғау қызметі саласында мамандарды оқытуды ұйымдастыру және дайындау.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Көрсетілген міндеттерді шешу инвестицияларды ынталандыратын және экологиялық қауіпсіздікті және қоршаған ортаны қорғауды қамтамасыз етуді регламенттейтін, қазіргі заманғы экологиялық талаптарға және ғылыми-техникалық жетістіктер деңгейіне жауап беретін Үйлестірілген заңнамалық және нормативтік-құқықтық база құруды, сондай-ақ экологиялық мониторингтің бірыңғай ақпараттық жүйесін қалыптастыруды талап етеді.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БҰҰ климаттың өзгеруі туралы негіздемелік конвенциясына Киот хаттамасына сәйкес Қазақстан оны бекіткен жағдайда 2008 - 2012 жылдары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 xml:space="preserve">1990 жылғы деңгейде парниктік газдар шығарындыларын сақтау міндеттемесін өзіне алады. Бағалау бойынша, отын-энергетика саласында 2010 жылға қарай парниктік газдар шығарындыларының көлемі 1990 жылғы деңгейден 75-80 пайызды және тіпті 2020 жылы бұл деңгейге жете алмайды, бұл Қазақстанның аталған міндеттемені орындауға мүмкіндік береді. Бұл ретте осы Хаттама шеңберінде іске асырылатын, оларды іске асырудың </w:t>
      </w:r>
      <w:r w:rsidRPr="00776CDB">
        <w:rPr>
          <w:rFonts w:ascii="Times New Roman" w:eastAsia="Times New Roman" w:hAnsi="Times New Roman" w:cs="Times New Roman"/>
          <w:color w:val="000000" w:themeColor="text1"/>
          <w:sz w:val="28"/>
          <w:szCs w:val="28"/>
          <w:lang w:val="kk-KZ" w:eastAsia="ru-RU"/>
        </w:rPr>
        <w:lastRenderedPageBreak/>
        <w:t>тиімділігі мен ашықтығын қамтамасыз ететін жобаларды ұйымдастырудың институционалдық және құқықтық нормалары белгіленетін болады.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Заңнама жүйесіндегі отын-энергетика кешенін реттейтін құқық нормаларының ережесі.</w:t>
      </w: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Pr="00776CDB"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p>
    <w:p w:rsidR="00D56521" w:rsidRPr="00776CDB"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76CDB">
        <w:rPr>
          <w:rFonts w:ascii="Times New Roman" w:eastAsia="Times New Roman" w:hAnsi="Times New Roman" w:cs="Times New Roman"/>
          <w:b/>
          <w:color w:val="000000" w:themeColor="text1"/>
          <w:sz w:val="28"/>
          <w:szCs w:val="28"/>
          <w:lang w:val="kk-KZ" w:eastAsia="ru-RU"/>
        </w:rPr>
        <w:lastRenderedPageBreak/>
        <w:t xml:space="preserve"> </w:t>
      </w:r>
      <w:r w:rsidRPr="00725477">
        <w:rPr>
          <w:rFonts w:ascii="Times New Roman" w:eastAsia="Calibri" w:hAnsi="Times New Roman" w:cs="Times New Roman"/>
          <w:b/>
          <w:sz w:val="28"/>
          <w:szCs w:val="28"/>
          <w:lang w:val="kk-KZ"/>
        </w:rPr>
        <w:t>[gl] Дәріс</w:t>
      </w:r>
      <w:r w:rsidRPr="00776CDB">
        <w:rPr>
          <w:rFonts w:ascii="Times New Roman" w:eastAsia="Calibri" w:hAnsi="Times New Roman" w:cs="Times New Roman"/>
          <w:b/>
          <w:sz w:val="28"/>
          <w:szCs w:val="28"/>
          <w:lang w:val="kk-KZ"/>
        </w:rPr>
        <w:t xml:space="preserve"> 6</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776CDB">
        <w:rPr>
          <w:rFonts w:ascii="Times New Roman" w:eastAsia="Times New Roman" w:hAnsi="Times New Roman" w:cs="Times New Roman"/>
          <w:b/>
          <w:color w:val="000000" w:themeColor="text1"/>
          <w:sz w:val="28"/>
          <w:szCs w:val="28"/>
          <w:lang w:val="kk-KZ" w:eastAsia="ru-RU"/>
        </w:rPr>
        <w:t>Пайдалануды құқықтық реттеу және</w:t>
      </w: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76CDB">
        <w:rPr>
          <w:rFonts w:ascii="Times New Roman" w:eastAsia="Times New Roman" w:hAnsi="Times New Roman" w:cs="Times New Roman"/>
          <w:b/>
          <w:color w:val="000000" w:themeColor="text1"/>
          <w:sz w:val="28"/>
          <w:szCs w:val="28"/>
          <w:lang w:val="kk-KZ" w:eastAsia="ru-RU"/>
        </w:rPr>
        <w:t>Жер қойнауын қорғау.</w:t>
      </w:r>
      <w:r w:rsidRPr="000C60B2">
        <w:rPr>
          <w:rFonts w:eastAsia="Calibri"/>
          <w:b/>
          <w:sz w:val="28"/>
          <w:szCs w:val="28"/>
          <w:lang w:val="kk-KZ"/>
        </w:rPr>
        <w:t xml:space="preserve"> </w:t>
      </w:r>
      <w:r w:rsidRPr="00892166">
        <w:rPr>
          <w:rFonts w:eastAsia="Calibri"/>
          <w:b/>
          <w:sz w:val="28"/>
          <w:szCs w:val="28"/>
          <w:lang w:val="kk-KZ"/>
        </w:rPr>
        <w:t>[:]</w:t>
      </w:r>
    </w:p>
    <w:p w:rsidR="00D56521" w:rsidRPr="00776CDB"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"Жер қойнауы және жер қойнауын пайдалану туралы" Қазақстан Республикасының Кодексіне сәйкес жер қойнауы топырақ қабатынан төмен орналасқан жер қабатының бөлігі, ал ол болмаған жағдайда жер қойнауы болып табылады. </w:t>
      </w: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 жер бетінен және су айдындары мен су ағындарының түбінен төмен, геологиялық зерттеу мен игеру үшін қол жетімді тереңдікке дейін созылатын.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Қазақстан Республикасының Конституциясына негізделген жер қойнауы және жер қойнауын пайдалану туралы заңнамасы "жер қойнауы және жер қойнауын пайдалану туралы" кодексінен және оған сәйкес қабылданатын басқа да республикалық заңдар мен өзге де құқықтық нормативтік актілерден, сондай-ақ Қазақстан субъектілерінің заңдары мен өзге де нормативтік құқықтық актілерінен тұрады.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Жергілікті өзін-өзі басқару органдары қолданылып жүрген заңдармен берілген өкілеттіктер шегінде жер қойнауын пайдалану қатынастарын реттеуді жүзеге асыруға құқылы.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Жер асты кеңістігін және жер қойнауындағы пайдалы қазбаларды, энергетикалық және өзге де ресурстарды қоса алғанда, Қазақстан аумағының шегіндегі жер қойнауы мемлекеттік меншік болып табылады. Жер қойнауын иелену, пайдалану және оған билік ету мәселелері Қазақстанның және оның субъектілерінің бірлескен қарамағында болады.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"Жер қойнауы және жер қойнауын пайдалану туралы" кодексте жер қойнауы учаскелері сатып алу-сату, сыйға тарту, мұрагерлік, салым, кепіл немесе өзге нысанда иеліктен шығару нысанасы бола алмайды деп ерекше айтылған. Жер қойнауын пайдалану құқығы республикалық заңдармен олардың айналымына жол берілетін шамада бір адамнан екіншісіне иеліктен шығарылуы немесе ауысуы мүмкін. Жер қойнауынан өндірілген пайдалы қазбалар мен өзге де ресурстар лицензияның шарттары бойынша республикалық мемлекеттік меншікте, Қазақстан субъектілерінің меншігінде, муниципалдық, жеке және өзге де меншік нысандарында болуы мүмкін.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Жер қойнауының мемлекеттік қоры-Қазақстан аумағы мен оның континенттік қайраңы шегінде жер қойнауының геометриялық блоктары мен жер қойнауының пайдаланылмайтын бөліктері болып табылатын пайдаланылатын учаскелер. Бұл жер қойнауын иелену, пайдалану және оған билік ету Қазақстан Республикасы мен оның субъектілері бірлесіп, Кодекс айтқандай, тиісті аумақтарда тұратын халықтардың және Қазақстанның барлық халықтарының мүддесінде жүзеге асырады.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Қазақстан субъектілерінің республикалық атқарушы билік органдары мен атқарушы билік органдары өз өкілеттіктері шегінде мемлекеттік қорды басқарудың республикалық органының ұсынуы бойынша жер қойнауын геологиялық зерттеудің, минералдық-шикізат базасын молықтырудың және жер қойнауын ұтымды пайдаланудың мемлекеттік бағдарламаларын бекітеді</w:t>
      </w:r>
      <w:r>
        <w:rPr>
          <w:rFonts w:ascii="Times New Roman" w:eastAsia="Times New Roman" w:hAnsi="Times New Roman" w:cs="Times New Roman"/>
          <w:color w:val="000000" w:themeColor="text1"/>
          <w:sz w:val="28"/>
          <w:szCs w:val="28"/>
          <w:lang w:val="kk-KZ" w:eastAsia="ru-RU"/>
        </w:rPr>
        <w:t xml:space="preserve">, </w:t>
      </w:r>
      <w:r w:rsidRPr="00776CDB">
        <w:rPr>
          <w:rFonts w:ascii="Times New Roman" w:eastAsia="Times New Roman" w:hAnsi="Times New Roman" w:cs="Times New Roman"/>
          <w:color w:val="000000" w:themeColor="text1"/>
          <w:sz w:val="28"/>
          <w:szCs w:val="28"/>
          <w:lang w:val="kk-KZ" w:eastAsia="ru-RU"/>
        </w:rPr>
        <w:lastRenderedPageBreak/>
        <w:t>билік органдарының бақылауымен жер қойнауын пайдалану, жер қойнауын және қоршаған табиғи ортаны қорғау мәселелерін шешеді.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 xml:space="preserve"> Қазақстанның ұлттық қауіпсіздігіне, оның егемендігінің негізіне әсер ететін Жер қойнауы ресурстарының стратегиялық және тапшы түрлерімен Қазақстанның мемлекеттік қажеттіліктерін қамтамасыз ететін пайдалы қазбалар кен орындарын қамтитын жер қойнауының жекелеген учаскелері, сондай-ақ Қазақстанның халықаралық шарттары бойынша міндеттемелерді орындау республикалық мемлекеттік билік органдарының және оның субъектілерінің мемлекеттік билік органдарының бірлескен шешімдері негізінде Республикалық маңызы бар объектілер мәртебесін алуы мүмкін. Республикалық маңызы бар кен орындарының бір бөлігі резервтік кен орындарының республикалық қорына енгізіледі.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ҚР мемлекеттік билік органдарының жер қойнауын пайдалану қатынастарын реттеу саласындағы құзыретіне жатады: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a. жер қойнауы және жер қойнауын пайдалану туралы ҚР заңнамасын әзірлеу және жетілдіру;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b. республикалық бағдарламаларды әзірлеу және іске асыру жолымен жер қойнауын пайдаланудың республикалық саясатын айқындау және іске асыру, минералдық-шикізат базасын пайдалану стратегиясын, молықтыру қарқынын, одан әрі кеңейту және сапалық жақсартуды айқындау;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с. жер қойнауын пайдаланудың және оларды қорғаудың жалпы тәртібін белгілеу, тиісті стандарттарды (нормаларды, ережелерді) әзірлеу, оның ішінде пайдалы қазбалардың қорлары мен болжамды ресурстарын жіктеу;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d. мемлекеттік қаражат есебінен алынған жер қойнауы және жер қойнауын пайдалану туралы геологиялық ақпараттың республикалық және аумақтық қорларының бірыңғай жүйесін құру және жүргізу;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e. пайдалы қазбалардың барланған қорлары, жер қойнауының құндылығын немесе қауіптілігін айқындайтын өзге де қасиеттері туралы ақпаратқа мемлекеттік сараптама;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f. Қазақстан субъектілерімен бірлесіп кең таралған пайдалы қазбалардың өңірлік тізбелерін айқындау, сондай-ақ республикалық, өңірлік және жергілікті маңызы бар жер қойнауы учаскелерін бөлу;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g. пайдалы қазбалар қорларының мемлекеттік балансын жасау; пайдалы қазбаларды өндіру және пайдалы қазбаларды өндірумен байланысты емес жерасты құрылыстарын салу үшін пайдаланылатын жер қойнауы учаскелерін мемлекеттік есепке алу; кен орындарының және пайдалы қазбалар көрініс белгілерінің мемлекеттік кадастрын жүргізу;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h. жер қойнауын геологиялық зерттеу жөніндегі жұмыстарды мемлекеттік тіркеу;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i. Қазақстанның континенттік қайраңының жер қойнауына билік ету;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j. ұлттық қауіпсіздікті және қоршаған табиғи ортаны қорғауды қамтамасыз ету үшін жекелеген учаскелерде жер қойнауын пайдалануға шектеулер енгізу;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k. Қазақстанның ерекше қарауындағы учаскелерден басқа, мемлекеттік жер қойнауы қорының ҚР субъектілерімен бірлесіп өкімі;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lastRenderedPageBreak/>
        <w:t>l. жер қойнауын пайдалануға байланысты ғылыми-зерттеу және тәжірибелік-конструкторлық жұмыстарды үйлестіру;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m. "жер қойнауы және жер қойнауын пайдалану туралы"Кодексте көзделген өзге де өкілеттіктер.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"Жер қойнауы және жер қойнауын пайдалану туралы" Кодексте көзделгендей, жер қойнауы: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1. геологиялық зерттеу, ғылыми-зерттеу, палеонтологиялық және жер қойнауын жалпы геологиялық зерттеуге бағытталған басқа да жұмыстарды, жер сілкіністерін болжау жөніндегі геологиялық жұмыстарды және вулкандық қызметті зерттеуді, табиғи ортаның мониторингін жасауды, жер асты суларының режимін бақылауды, сондай - ақ жер қойнауының тұтастығын Елеулі бұзбай жүргізілетін өзге де жұмыстарды қамтитын өңірлік геологиялық зерделеу жұмыстарын қамтиды.;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2. пайдалы қазбалар кен орындарын іздестіруді және бағалауды қамтитын геологиялық зерделеу;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3. пайдалы қазбаларды барлау және өндіру;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4. пайдалы қазбаларды өндіруге байланысты емес жерасты құрылыстарын салу және пайдалану; </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5. ғылыми, мәдени, эстетикалық, санитарлық-сауықтыру және өзге де маңызы бар ерекше қорғалатын геологиялық объектілерді (ғылыми және оқу полигондары, геологиялық қорықтар, қаумалдар, табиғат ескерткіштері, үңгірлер және басқа да жерасты қуыстары) құру);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6. геологиялық, палеонтологиялық және басқа да геологиялық коллекциялық материалдарды жинау.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Жер қойнауын пайдалану құқығы алынуы мүмкін: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1. конкурс немесе аукцион нәтижелері бойынша Республикалық Жер қойнауы қорын басқару органының немесе оның аумақтық бөлімшесінің және ҚР субъектісінің атқарушы билік органының бірлескен шешімі негізінде;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2. ҚР Үкіметінің шешімі негізінде ҚР субъектісінің атқарушы билік органымен келісім бойынша радиоактивті қалдықтар мен уытты заттарды терең деңгейлес жерлерде көму мақсатында, олардың оқшаулануын қамтамасыз ететін;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3. ҚР құрлықтық қайраңының жер қойнауын пайдалану үшін конкурс немесе аукцион нәтижелері бойынша ҚР Үкіметінің шешімдері негізінде;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4. қолданыстағы лицензияларды қайта ресімдеу тәртібімен;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5. кең таралған пайдалы қазбалардың кен орындары бар немесе пайдалы қазбаларды өндіруге байланысты емес мақсаттар үшін пайдаланылатын жергілікті маңызы бар жер қойнауы учаскелерін пайдалану үшін ҚР субъектілерінің өкілетті билік органдары белгілеген тәртіппен: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6. жер қойнауын геологиялық зерттеу мақсаттары үшін ҚР субъектілерінің атқарушы билік органдарымен келісілген жер қойнауының мемлекеттік қорын басқарудың республикалық органының немесе оның аумақтық бөлімшесінің шешімдері негізінде.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Жер қойнауын пайдалану құқығын тоқтату үшін негіздер: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1. белгіленген пайдалану мерзімінің өтуі;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lastRenderedPageBreak/>
        <w:t>2. лицензия иесінің жер қойнауын пайдалану құқығынан бас тартуы;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3. белгілі бір жағдайдың пайда болуы (егер ол жер қойнауын пайдалану құқығы тоқтатылатын жер қойнауын пайдалану құқығы;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4. Кодексте белгіленген Шарттарды бұза отырып, лицензияны қайта ресімдеу.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Бұдан басқа, жер қойнауын пайдалану құқығын лицензия берген органдар, егер мұндай жағдайларда мерзімінен бұрын тоқтатылуы, тоқтата тұруы немесе шектелуі мүмкін деп көзделген.: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1. жер қойнауын пайдалануға байланысты жұмыстар жүргізу аймағында жұмыс істейтін немесе тұратын адамдардың өміріне немесе денсаулығына тікелей қауіп төнген;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2. жер қойнауын пайдаланушының лицензияның Елеулі шарттарын бұзуы;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3. жер қойнауын пайдаланушының оларды пайдаланудың белгіленген ережелерін жүйелі түрде бұзуы;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4. төтенше жағдайлардың пайда болуы (табиғи апаттар, әскери іс-қимылдар және т. б.)):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5. егер жер қойнауын пайдаланушы лицензияда белгіленген мерзім ішінде көзделген көлемде жер қойнауын пайдалануға кіріспесе;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6. жер қойнауы пайдалануға берілген кәсіпорынды немесе шаруашылық қызметтің өзге де субъектісін тарату;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7. лицензия иесінің бастамасы бойынша.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"Жер қойнауы және жер қойнауын пайдалану туралы" Кодекс жер қойнауын пайдаланушының мынадай негізгі құқықтарын көздейді: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1. оған берілген жер қойнауы учаскесін лицензияда белгіленген мақсатқа сәйкес келетін кәсіпкерлік немесе өзге де қызметтің кез келген нысаны үшін пайдалану;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2. қолданыстағы заңнамаға қайшы келмейтін осы қызметтің нысандарын өз бетінше таңдау;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3. өз қызметінің нәтижелерін, оның ішінде өндірілген минералды шикізатты лицензияға және қолданыстағы заңнамаға сәйкес пайдалану: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4. егер лицензияда өзгеше көзделмесе, өзінің тау-кен өндіру және онымен байланысты қайта өңдеу өндірістерінің қалдықтарын пайдалану;</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5. пайдалы қазбалар жатқан алаңдарда оған берілген тау-кендік бөлу шегінде құрылыс салуды шектеу;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6. лицензияға сәйкес берілген тау-кендік бөлу шекарасындағы өз қаражаты есебінен жер қойнауын геологиялық зерттеуді қосымша рұқсатсыз жүргізу;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7. лицензия берілгендерден айтарлықтай ерекшеленетін мән-жайлар туындаған кезде лицензияны қайта қарау жөнінде лицензия берген органдарға жүгінуге құқығы бар.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Жер қойнауын пайдаланушының міндеттері де анықталды. Осындай болып табылады: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 xml:space="preserve">1. заңнама талаптарын, сондай-ақ жер қойнауын пайдалануға байланысты және минералдық шикізатты бастапқы өңдеу кезінде жұмыстарды </w:t>
      </w:r>
      <w:r w:rsidRPr="00F93663">
        <w:rPr>
          <w:rFonts w:ascii="Times New Roman" w:eastAsia="Times New Roman" w:hAnsi="Times New Roman" w:cs="Times New Roman"/>
          <w:color w:val="000000" w:themeColor="text1"/>
          <w:sz w:val="28"/>
          <w:szCs w:val="28"/>
          <w:lang w:eastAsia="ru-RU"/>
        </w:rPr>
        <w:lastRenderedPageBreak/>
        <w:t>жүргізу технологиясы бойынша белгіленген тәртіппен бекітілген стандарттарды (нормаларды, ережелерді) сақтау;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2. техникалық жобалардың, тау-кен жұмыстарын дамыту жоспарлары мен схемаларының талаптарын сақтау, нормативтен тыс ысыраптарға, пайдалы қазбаларды құнарландыруға және іріктеп өңдеуге жол бермеу;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3. жер қойнауын пайдаланудың барлық түрлері процесінде геологиялық, маркшейдерлік және өзге де құжаттаманы жүргізу және оның сақталуы;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4. геологиялық ақпараттың республикалық және тиісті аумақтық қорларына геологиялық ақпарат беру;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5. жер қойнауын пайдалануға байланысты жұмыстарды қауіпсіз жүргізу;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6. жер қойнауын пайдалану кезінде бұзылған жер учаскелерін және басқа да табиғи объектілерді одан әрі пайдалану үшін жарамды күйге келтіру;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7. "жер қойнауы және жер қойнауын пайдалану туралы" Кодексте көзделген басқа да міндеттер.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Жер қойнауын пайдалану кезінде төлемдердің мынадай түрлері жүргізіледі::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1. конкурсқа (аукционға) қатысқаны және лицензия бергені үшін алым;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2. жер қойнауын пайдаланғаны үшін төлемдер;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3. минералдық-шикізат базасын жаңғыртуға аударымдар;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4. акциздер;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5. заңнамада көзделген өзге де төлемдер (жер үшін төлем, Акватория, жер қойнауы туралы геологиялық ақпарат).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Заңдарда көзделмеген төлемдерді алуға жол берілмейді.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Жер қойнауы және жер қойнауын пайдалану туралы заңдардың бұзылуына кінәлі тұлғалар қолданылып жүрген заңдарға сәйкес тәртіптік, материалдық, азаматтық-құқықтық, әкімшілік немесе қылмыстық жауапкершілікке тартылады. </w:t>
      </w:r>
    </w:p>
    <w:p w:rsidR="00D56521" w:rsidRPr="00F93663"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Оны бұзғаны үшін жауаптылыққа арналған "жер қойнауы және жер қойнауын пайдалану туралы" кодексте жер қойнауын пайдалануға байланысты осы Кодексті бұза отырып жасалған мәмілелер жарамсыз болып табылады деп көзделген. Оларды жасауға, сондай-ақ осы Заңда көзделмеген негіздер бойынша жер қойнауын пайдалануға лицензиялар беруге кінәлі адамдар; жер қойнауын пайдаланудың заңдарда белгіленген тәртібін бұзған; жер қойнауын өз бетінше пайдаланған; пайдалы қазбалар қорларының негізсіз шығындарына және кен орнының бүлінуіне әкеп соқтыратын жер қойнауын ұтымды пайдаланудың басқа да бұзылуына әкеп соғатын кен орындарын іріктеп (жобадан тыс) өңдеу кезінде Қазақстан Республикасының және оның субъектілерінің заңдарына сәйкес қылмыстық жауаптылықта болады.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Көрсетілген мәселелер бойынша дауларды "жер қойнауы және жер қойнауын пайдалану туралы" Кодекске сәйкес мемлекеттік билік органдары, сот немесе төрелік сот өздерінің өкілеттіктеріне сәйкес және заңнамада белгіленген тәртіппен шешеді. Сотта немесе төрелік сотта қарауға жатады: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1. жер қойнауын пайдалануға байланысты қаржылық, мүліктік және өзге де даулар;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lastRenderedPageBreak/>
        <w:t>2. мемлекеттік билік органдарының осы Кодекске қайшы келетін шешімдеріне шағым жасау, оның ішінде жер қойнауын пайдалануға арналған лицензия немесе жер қойнауын пайдалану құқығын мерзімінен бұрын тоқтату туралы; </w:t>
      </w:r>
    </w:p>
    <w:p w:rsidR="00D56521" w:rsidRPr="00F93663"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3. лауазымды адамдар мен органдардың осы Кодекске қайшы келетін іс-әрекеттері мен шешімдеріне шағымдану; </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F93663">
        <w:rPr>
          <w:rFonts w:ascii="Times New Roman" w:eastAsia="Times New Roman" w:hAnsi="Times New Roman" w:cs="Times New Roman"/>
          <w:color w:val="000000" w:themeColor="text1"/>
          <w:sz w:val="28"/>
          <w:szCs w:val="28"/>
          <w:lang w:eastAsia="ru-RU"/>
        </w:rPr>
        <w:t>4. жер қойнауын пайдалануға, жер қойнауын және қоршаған табиғи ортаны қорғауға байланысты жұмыстарды жүргізу технологиясы бойынша заңнамаға қайшы келетін стандарттарға (нормаларға, ережелерге) шағымдану.</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lastRenderedPageBreak/>
        <w:t>[gl] Дәріс</w:t>
      </w:r>
      <w:r w:rsidRPr="000C60B2">
        <w:rPr>
          <w:rFonts w:ascii="Times New Roman" w:eastAsia="Calibri" w:hAnsi="Times New Roman" w:cs="Times New Roman"/>
          <w:b/>
          <w:sz w:val="28"/>
          <w:szCs w:val="28"/>
        </w:rPr>
        <w:t xml:space="preserve"> 7</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BE00AA">
        <w:rPr>
          <w:rFonts w:ascii="Times New Roman" w:hAnsi="Times New Roman" w:cs="Times New Roman"/>
          <w:b/>
          <w:sz w:val="28"/>
          <w:szCs w:val="28"/>
        </w:rPr>
        <w:t>Қазақстан республикасының электр энергетикасын нормативтік-техникалық қамтамасыз ету</w:t>
      </w:r>
      <w:r w:rsidRPr="000C60B2">
        <w:rPr>
          <w:rFonts w:ascii="Times New Roman" w:hAnsi="Times New Roman" w:cs="Times New Roman"/>
          <w:b/>
          <w:sz w:val="28"/>
          <w:szCs w:val="28"/>
        </w:rPr>
        <w:t>.</w:t>
      </w:r>
      <w:r w:rsidRPr="000C60B2">
        <w:rPr>
          <w:rFonts w:eastAsia="Calibri"/>
          <w:b/>
          <w:sz w:val="28"/>
          <w:szCs w:val="28"/>
          <w:lang w:val="kk-KZ"/>
        </w:rPr>
        <w:t xml:space="preserve"> </w:t>
      </w:r>
      <w:r w:rsidRPr="00892166">
        <w:rPr>
          <w:rFonts w:eastAsia="Calibri"/>
          <w:b/>
          <w:sz w:val="28"/>
          <w:szCs w:val="28"/>
          <w:lang w:val="kk-KZ"/>
        </w:rPr>
        <w:t>[:]</w:t>
      </w:r>
    </w:p>
    <w:p w:rsidR="00D56521" w:rsidRPr="00776CDB" w:rsidRDefault="00D56521" w:rsidP="00D56521">
      <w:pPr>
        <w:spacing w:after="0" w:line="240" w:lineRule="auto"/>
        <w:jc w:val="both"/>
        <w:rPr>
          <w:rFonts w:ascii="Times New Roman" w:hAnsi="Times New Roman" w:cs="Times New Roman"/>
          <w:sz w:val="28"/>
          <w:szCs w:val="28"/>
          <w:lang w:val="kk-KZ"/>
        </w:rPr>
      </w:pPr>
    </w:p>
    <w:p w:rsidR="00D56521" w:rsidRPr="00776CDB" w:rsidRDefault="00D56521" w:rsidP="00D56521">
      <w:pPr>
        <w:spacing w:after="0" w:line="240" w:lineRule="auto"/>
        <w:ind w:firstLine="708"/>
        <w:jc w:val="both"/>
        <w:rPr>
          <w:rFonts w:ascii="Times New Roman" w:hAnsi="Times New Roman" w:cs="Times New Roman"/>
          <w:sz w:val="28"/>
          <w:szCs w:val="28"/>
          <w:lang w:val="kk-KZ"/>
        </w:rPr>
      </w:pPr>
      <w:r w:rsidRPr="00776CDB">
        <w:rPr>
          <w:rFonts w:ascii="Times New Roman" w:hAnsi="Times New Roman" w:cs="Times New Roman"/>
          <w:sz w:val="28"/>
          <w:szCs w:val="28"/>
          <w:lang w:val="kk-KZ"/>
        </w:rPr>
        <w:t>Нормативтік-құқықтық база-бұл Нормативтік-құқықтық актілердегі құқық нормаларының жиынтығы: ҚР Заңдары, ҚР Президентінің Жарлықтары, ҚР Үкіметінің қаулылары, министрліктер мен ведомстволардың нормативтік актілері, салалық санитарлық нормалар, ережелер мен әдістемелік нұсқаулар, сот шешімдері, құжаттардың үлгілері мен нысандары.</w:t>
      </w:r>
    </w:p>
    <w:p w:rsidR="00D56521" w:rsidRPr="00776CDB" w:rsidRDefault="00D56521" w:rsidP="00D56521">
      <w:pPr>
        <w:spacing w:after="0" w:line="240" w:lineRule="auto"/>
        <w:ind w:firstLine="708"/>
        <w:jc w:val="both"/>
        <w:rPr>
          <w:rFonts w:ascii="Times New Roman" w:hAnsi="Times New Roman" w:cs="Times New Roman"/>
          <w:sz w:val="28"/>
          <w:szCs w:val="28"/>
          <w:lang w:val="kk-KZ"/>
        </w:rPr>
      </w:pPr>
      <w:r w:rsidRPr="00776CDB">
        <w:rPr>
          <w:rFonts w:ascii="Times New Roman" w:hAnsi="Times New Roman" w:cs="Times New Roman"/>
          <w:sz w:val="28"/>
          <w:szCs w:val="28"/>
          <w:lang w:val="kk-KZ"/>
        </w:rPr>
        <w:t>Электр энергетикасын нормативтік-техникалық қамтамасыз етудің бірінші кезектегі міндеті энергетикалық объектілерді сенімді, қауіпсіз және тиімді пайдалануды қамтамасыз ету, саланың тұрақты дамуына ықпал ету мақсатында электр энергетикасы субъектілері қолданатын сапалы нормативтік - техникалық құжаттармен қамтамасыз ету болып табылады.</w:t>
      </w:r>
    </w:p>
    <w:p w:rsidR="00D56521" w:rsidRPr="00776CDB" w:rsidRDefault="00D56521" w:rsidP="00D56521">
      <w:pPr>
        <w:spacing w:after="0" w:line="240" w:lineRule="auto"/>
        <w:ind w:firstLine="708"/>
        <w:jc w:val="both"/>
        <w:rPr>
          <w:rFonts w:ascii="Times New Roman" w:hAnsi="Times New Roman" w:cs="Times New Roman"/>
          <w:sz w:val="28"/>
          <w:szCs w:val="28"/>
          <w:lang w:val="kk-KZ"/>
        </w:rPr>
      </w:pPr>
      <w:r w:rsidRPr="00776CDB">
        <w:rPr>
          <w:rFonts w:ascii="Times New Roman" w:hAnsi="Times New Roman" w:cs="Times New Roman"/>
          <w:sz w:val="28"/>
          <w:szCs w:val="28"/>
          <w:lang w:val="kk-KZ"/>
        </w:rPr>
        <w:t>Өз кезегінде нормативтік-техникалық база басқару жүйесін, уақыт талаптарына сәйкес жаңа нормалар мен құжаттарды қайта қарау, өзектендіру, жою немесе әзірлеу жөніндегі жұмыстарды ұйымдастыруды талап етеді. Әсіресе, инновациялық технологиялар пайдаланылатын серпінді дамып келе жатқан салада жаңа энергетикалық объектілерді салу жүзеге асырылуда, жаңартылатын энергия көздеріне қызығушылық артуда, нарықтық қатынастар жетілдірілуде.</w:t>
      </w:r>
    </w:p>
    <w:p w:rsidR="00D56521" w:rsidRPr="00776CDB" w:rsidRDefault="00D56521" w:rsidP="00D56521">
      <w:pPr>
        <w:spacing w:after="0" w:line="240" w:lineRule="auto"/>
        <w:ind w:firstLine="708"/>
        <w:jc w:val="both"/>
        <w:rPr>
          <w:rFonts w:ascii="Times New Roman" w:hAnsi="Times New Roman" w:cs="Times New Roman"/>
          <w:sz w:val="28"/>
          <w:szCs w:val="28"/>
          <w:lang w:val="kk-KZ"/>
        </w:rPr>
      </w:pPr>
      <w:r w:rsidRPr="00776CDB">
        <w:rPr>
          <w:rFonts w:ascii="Times New Roman" w:hAnsi="Times New Roman" w:cs="Times New Roman"/>
          <w:sz w:val="28"/>
          <w:szCs w:val="28"/>
          <w:lang w:val="kk-KZ"/>
        </w:rPr>
        <w:t>Осы тақырыптың өзектілігін ескере отырып, ҚИДИ АҚ электр энергетикасын дамыту орталығы саланы нормативтік-техникалық қамтамасыз етуге шолу жүргізді.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Электр энергетикасы қызметін нормативтік-техникалық қамтамасыз ету жүйесі: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-электр станцияларының жабдықтары мен құрылыстарын, энергетикалық объектілерді, электр станцияларын, желілерді, энергия жүйелерін автоматтандырылған басқару жүйелерін және энергия жүйесін жедел-диспетчерлік басқаруды қауіпсіз және сенімді пайдалануды ұйымдастыру және жетілдіру;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энергетикалық объектілерді жөндеу, жаңғырту, техникалық қайта жарақтандыру, қайта құру және жаңа құрылыс мәселелерін шешу.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ҚР ИЖТМ атынан Электр энергетикасы саласындағы уәкілетті орган "Электр энергетикасы туралы" ҚР Заңына сәйкес өз құзыреті шегінде нормативтік-құқықтық актілерді және электр энергетикасы саласындағы нормативтік - техникалық құжаттарды әзірлейді және бекітеді.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ҚР ИЖТМ Мемлекеттік энергетикалық қадағалау және бақылау комитеті құжаттарды әзірлеу мен қайта қараудың жылдық жоспарын қалыптастырады, оның орындалуына бақылауды жүзеге асырады, құжатты әзірлеуге арналған техникалық тапсырманы бекітеді, оның пайдаланылуына бақылауды жүзеге асырады. Нормативтік-құқықтық актілер мен нормативтік-техникалық құжаттарды әзірлеу, қайта қарау жөніндегі жұмыстарды қаржыландыру бекітілген бағдарламаға, жаңа актілер мен құжаттарды әзірлеу және қолданыстағыларын қайта қарау кестесіне сәйкес республикалық бюджет арқылы жүргізіледі.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lastRenderedPageBreak/>
        <w:t>Жылдық жоспар саланың қажеттігі мен қажеттілігі, Үкімет қойған міндеттер немесе жаңа заңнамалық актілер, бөлінетін қаражат көлемін ескере отырып, электр энергетикасы субъектілерінің ұсыныстары негізінде қалыптастырылады.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Нормативтік-техникалық құжаттарды әзірлеуді немесе қайта қарауды лицензиясы бар және осы жұмыстарды жүргізуге мемлекеттік сатып алу жүйесі бойынша тендерде ұтып алған әзірлеуші ұйымдар жүргізеді.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Азаматтардың құқықтарын, бостандықтары мен заңды мүдделерін қозғайтын салалық нормативтік-техникалық құжаттар, сондай-ақ ведомствоаралық сипаттағы нормативтік-техникалық құжаттар белгіленген тәртіппен ҚР Әділет министрлігінде мемлекеттік тіркеуге жатады.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Нормативтік-техникалық базаны құрайтын құжаттар осы құжаттардың тағайындалуы мен жіктелуіне сәйкес нормативтік техникалық ақпаратты ұсынады. Құжаттар номенклатурасы мазмұны мен қолданылу міндеттілігінің дәрежесіне байланысты түрлері бойынша салалық құжаттардың сыныптамасын белгілейді.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Орындауға міндетті құжаттар: жоспарлы, өкімдік, нормативтік-техникалық:</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1) жоспарлар мен бағдарламалардан тұратын жоспарлы құжаттар жоспарлы құжаттама жүйесіне кіреді. Бұл құжаттар белгілі бір мерзім ішінде іс-шараны орындауға көзделген, ресурстармен мөлшерлес жоспарлар немесе шығындар мен орындаушыларды көрсете отырып, нақты мақсатқа қол жеткізуге бағытталған бағдарламалар болсын. Жоспарланған кезең аяқталғаннан кейін немесе Бағдарламаның мақсатына қол жеткізгеннен кейін осы құжаттардың қолданылуы тоқтатылады.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2) өкімдік құжаттар ұйымдық - өкімдік құжаттар жүйесіне кіреді, олар бұйрықтардан, нұсқаулардан, нұсқамалардан, циркулярлардан, шешімдерден, өкімдерден тұрады.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3) нормативтік-техникалық құжаттар қызметтің белгілі бір салаларында орындауға міндетті стандарттау объектілеріне қойылатын талаптарды белгілейді, белгіленген тәртіппен әзірленеді және құзыретті орган бекітеді. Электр энергетикасы саласындағы нормативтік-техникалық құжаттардың негізгі түрлері: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салалық стандарттар –стандарттау бойынша нормативтік құжаттар;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нақты өнімге (қызметке, процеске), оны дайындауға, бақылауға, қабылдауға және жеткізуге қойылатын талаптарды белгілейтін техникалық шарттар;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ведомстволық рәсімдер мен ережелерді (әдістемелер, нормалар, ережелер, пайдалану жөніндегі үлгілік нұсқаулықтар, үлгілік ереже, номенклатура, үлгілік тізбелер) белгілейтін электр энергетикасының басшылық құжаттары, ұйымдастыру-техникалық немесе ұйымдастыру-әдістемелік нормативтік құжаттар.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xml:space="preserve">Нормативтік-техникалық құжаттаманың қазіргі құрамы Электр энергетикасы саласын нормативтік-техникалық құжаттармен қамтамасыз еткен және бұрынғы КСРО-ның электр энергетикасында, атап айтқанда, КСРО </w:t>
      </w:r>
      <w:r w:rsidRPr="00BE00AA">
        <w:rPr>
          <w:rFonts w:ascii="Times New Roman" w:hAnsi="Times New Roman" w:cs="Times New Roman"/>
          <w:sz w:val="28"/>
          <w:szCs w:val="28"/>
        </w:rPr>
        <w:lastRenderedPageBreak/>
        <w:t>Энергетика министрлігінің салалық басшылық құжаттарымен, содан кейін "Қазақстанэнерго" МЭК келісімі бойынша "Ресей БЭЖ"РАҚ құжаттарымен табысты қолданылған базаға негізделген.</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Қазіргі уақытта Қазақстан Республикасының электр энергетикасының нормативтік-техникалық базасы 1998 жылы "Қазақстанэнерго" МЭК кәсіпорындары орындауға қабылдаған "салалық басшылық құжаттардың көрсеткіштеріне" сәйкес 1198 құжатты және бізге белгілі МЕМСТ, құрылыс, сметалық нормалар мен ережелерді 80-ге жуық құжатты құрайды.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Салалық құжаттардың тізбесі 38 топтан тұрады және экология, еңбекті қорғау, жобалау, монтаждау-құрылыс жұмыстары, қондырғылар мен объектілерді жөндеу және пайдалану, жабдықтардың пайдалану және техникалық-экономикалық сипаттамалары, технологиялық қажеттіліктерге арналған материалдар мен бұйымдардың, электр және жылу энергиясының шығыс нормалары мәселелерін қамтиды.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Мемлекеттік стандарттау – стандарттаудың бірыңғай мемлекеттік жоспарлары бойынша Мемлекеттік органдардың басшылығымен жүзеге асырылатын стандарттауды дамыту және жүргізу нысаны.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Халықаралық стандарттауды өзара сауданы, ғылыми, техникалық және мәдени байланыстарды жеңілдету мақсатында арнайы халықаралық ұйымдар немесе мемлекеттер тобы жүргізеді.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ИСО/ХЭК стандарттау жөніндегі халықаралық ұйымдардың басшылығы нормативтік құжаттардың мынадай түрлерін ұсынады):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стандарттар, техникалық шарттар құжаттары (СТ);</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ережелер жинағы (</w:t>
      </w:r>
      <w:r w:rsidRPr="00BE00AA">
        <w:rPr>
          <w:rFonts w:ascii="Times New Roman" w:hAnsi="Times New Roman" w:cs="Times New Roman"/>
          <w:sz w:val="28"/>
          <w:szCs w:val="28"/>
          <w:lang w:val="kk-KZ"/>
        </w:rPr>
        <w:t>ЕЖ</w:t>
      </w:r>
      <w:r w:rsidRPr="00BE00AA">
        <w:rPr>
          <w:rFonts w:ascii="Times New Roman" w:hAnsi="Times New Roman" w:cs="Times New Roman"/>
          <w:sz w:val="28"/>
          <w:szCs w:val="28"/>
        </w:rPr>
        <w:t>);</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регламенттер (техникалық регламенттер);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ережелер (</w:t>
      </w:r>
      <w:r w:rsidRPr="00BE00AA">
        <w:rPr>
          <w:rFonts w:ascii="Times New Roman" w:hAnsi="Times New Roman" w:cs="Times New Roman"/>
          <w:sz w:val="28"/>
          <w:szCs w:val="28"/>
          <w:lang w:val="kk-KZ"/>
        </w:rPr>
        <w:t>Е</w:t>
      </w:r>
      <w:r w:rsidRPr="00BE00AA">
        <w:rPr>
          <w:rFonts w:ascii="Times New Roman" w:hAnsi="Times New Roman" w:cs="Times New Roman"/>
          <w:sz w:val="28"/>
          <w:szCs w:val="28"/>
        </w:rPr>
        <w:t>).</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Стандарт-стандарттау объектісіне қойылатын нормалар, ережелер, талаптар кешенін белгілейтін және құзыретті орган бекіткен нормативтік-техникалық құжат.</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Стандарттар әзірленуде:</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заттарға (өнімге, шикізатқа, заттар үлгілеріне);</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w:t>
      </w:r>
      <w:r w:rsidRPr="00BE00AA">
        <w:rPr>
          <w:rFonts w:ascii="Times New Roman" w:hAnsi="Times New Roman" w:cs="Times New Roman"/>
          <w:sz w:val="28"/>
          <w:szCs w:val="28"/>
          <w:lang w:val="kk-KZ"/>
        </w:rPr>
        <w:t xml:space="preserve"> </w:t>
      </w:r>
      <w:r w:rsidRPr="00BE00AA">
        <w:rPr>
          <w:rFonts w:ascii="Times New Roman" w:hAnsi="Times New Roman" w:cs="Times New Roman"/>
          <w:sz w:val="28"/>
          <w:szCs w:val="28"/>
        </w:rPr>
        <w:t>нормалар, ережелер, талаптар ұйымдастыру - әдістемелік және жалпытехникалық сипаттағы еңбек;</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құжаттарды әзірлеу тәртібі, қауіпсіздік нормалары, сапаны басқару жүйесі және т. б.</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Техникалық шарттар (Т</w:t>
      </w:r>
      <w:r w:rsidRPr="00BE00AA">
        <w:rPr>
          <w:rFonts w:ascii="Times New Roman" w:hAnsi="Times New Roman" w:cs="Times New Roman"/>
          <w:sz w:val="28"/>
          <w:szCs w:val="28"/>
          <w:lang w:val="kk-KZ"/>
        </w:rPr>
        <w:t>Ш</w:t>
      </w:r>
      <w:r w:rsidRPr="00BE00AA">
        <w:rPr>
          <w:rFonts w:ascii="Times New Roman" w:hAnsi="Times New Roman" w:cs="Times New Roman"/>
          <w:sz w:val="28"/>
          <w:szCs w:val="28"/>
        </w:rPr>
        <w:t>) – өнімнің нақты түрлеріне, маркаларына, артикулдарына қойылатын талаптар кешенін белгілейтін стандарттау жөніндегі нормативтік-техникалық құжат.</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Ережелер жинағы (</w:t>
      </w:r>
      <w:r w:rsidRPr="00BE00AA">
        <w:rPr>
          <w:rFonts w:ascii="Times New Roman" w:hAnsi="Times New Roman" w:cs="Times New Roman"/>
          <w:sz w:val="28"/>
          <w:szCs w:val="28"/>
          <w:lang w:val="kk-KZ"/>
        </w:rPr>
        <w:t>ЕЖ</w:t>
      </w:r>
      <w:r w:rsidRPr="00BE00AA">
        <w:rPr>
          <w:rFonts w:ascii="Times New Roman" w:hAnsi="Times New Roman" w:cs="Times New Roman"/>
          <w:sz w:val="28"/>
          <w:szCs w:val="28"/>
        </w:rPr>
        <w:t>) жабдықты жобалау, монтаждау, техникалық қызмет көрсету немесе жабдықты пайдалану процестері үшін әзірленеді.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Жоғарыда көрсетілген барлық құжаттардың ұсынымдық сипаты бар, олардың орындалуы міндетті емес (нарықтық экономикада таңдау еркіндігі қағидаты).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құжат, егер ол регламентке кіретін болса, міндетті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lastRenderedPageBreak/>
        <w:t>Регламент (Р) - орындауға міндетті ережелер қамтылған құжат.</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Регламентті билік органы, мысалы, стандарттау жөніндегі орган емес, Үкімет қабылдайды. Регламентте әдетте стандарттар, техникалық шарттар және т.б. атап көрсетіледі, оларды орындау мемлекет аумағында барлық шаруашылық жүргізуші субъектілер үшін міндетті болады.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Қазақстан Республикасындағы стандарттау жөніндегі нормативтік құжаттар "Техникалық реттеу туралы" заңда белгіленген»:</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xml:space="preserve">1) ҚР мемлекеттік стандарттары-ҚР </w:t>
      </w:r>
      <w:r w:rsidRPr="00BE00AA">
        <w:rPr>
          <w:rFonts w:ascii="Times New Roman" w:hAnsi="Times New Roman" w:cs="Times New Roman"/>
          <w:sz w:val="28"/>
          <w:szCs w:val="28"/>
          <w:lang w:val="kk-KZ"/>
        </w:rPr>
        <w:t>СТ</w:t>
      </w:r>
      <w:r w:rsidRPr="00BE00AA">
        <w:rPr>
          <w:rFonts w:ascii="Times New Roman" w:hAnsi="Times New Roman" w:cs="Times New Roman"/>
          <w:sz w:val="28"/>
          <w:szCs w:val="28"/>
        </w:rPr>
        <w:t>.</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2) Техникалық-экономикалық ақпараттың мемлекеттік жіктеуіштері - ТЭА МК.</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3) мемлекетаралық стандарттар – ГОСТ (негізінен бұл ҚР Заңына және ғылым мен техниканың дамуына қайшы келмейтін болса, осы уақытқа дейін әрекет ететін КСРО стандарттары).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4) халықаралық, өңірлік және ұлттық стандарттар, техникалық-экономикалық ақпарат жіктеуіштері, техникалық шарттар, стандарттау жөніндегі ережелер, нормалар мен ұсынымдар.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5) ғылыми - техникалық, инженерлік қоғамдар мен басқа да қоғамдық бірлестіктердің стандарттары.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6) стандарттау жөніндегі ұсынымдар.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Мемлекеттік стандарттарда міндетті және ұсынымдық талаптар бар.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xml:space="preserve">Адами қоғамды дамыту барысында нормативтік - құқықтық актінің құрылымы айтарлықтай өзгерістерге ұшырады. Адамзат өркениетінің бүкіл тарихындағы жинақталған бай тәжірибе кәсіби және кәсіби емес құқық пайдаланушылар үшін қол жетімділікті және қабылдауды жақсартуға бағытталған нормативтік-құқықтық актінің құрылымына белгілі бір талаптарды әзірлеуге мүмкіндік берді. Мыналарды сипаттайтын нормативтік құқықтық актілердің деректемелері неғұрлым тұрақты құрылымдық элементтер болып табылады: актінің түрі (заң, декрет, Жарлық, қаулы және </w:t>
      </w:r>
      <w:r w:rsidRPr="00BE00AA">
        <w:rPr>
          <w:rFonts w:ascii="Times New Roman" w:hAnsi="Times New Roman" w:cs="Times New Roman"/>
          <w:sz w:val="28"/>
          <w:szCs w:val="28"/>
          <w:lang w:val="kk-KZ"/>
        </w:rPr>
        <w:t xml:space="preserve">   </w:t>
      </w:r>
      <w:r w:rsidRPr="00BE00AA">
        <w:rPr>
          <w:rFonts w:ascii="Times New Roman" w:hAnsi="Times New Roman" w:cs="Times New Roman"/>
          <w:sz w:val="28"/>
          <w:szCs w:val="28"/>
        </w:rPr>
        <w:t>т.б.); актіні қабылдаған орган (лауазымды адам); актінің қабылданған (шығарылған) күні, орны және оның тіркеу нөмірі; тиісті нормативтік құқықтық актілерге қол қоюға ресми уәкілеттік берілген адамдардың қолдары. Әрбір нормативтік құқықтық актінің мәні бар</w:t>
      </w:r>
      <w:r w:rsidRPr="00BE00AA">
        <w:rPr>
          <w:rFonts w:ascii="Times New Roman" w:hAnsi="Times New Roman" w:cs="Times New Roman"/>
          <w:sz w:val="28"/>
          <w:szCs w:val="28"/>
          <w:lang w:val="kk-KZ"/>
        </w:rPr>
        <w:t xml:space="preserve"> </w:t>
      </w:r>
      <w:r w:rsidRPr="00BE00AA">
        <w:rPr>
          <w:rFonts w:ascii="Times New Roman" w:hAnsi="Times New Roman" w:cs="Times New Roman"/>
          <w:sz w:val="28"/>
          <w:szCs w:val="28"/>
        </w:rPr>
        <w:t>және оның негізгі мазмұны. Нормативтік - құқықтық актінің ең көне құрылымдық элементтері кіріспе, мақалалар және тармақтар. Қолданыстағы нормативтік - құқықтық актілер өзара келісілген және заңнама жүйесі бар біртұтас жүйені құрайды. Дәл осы нормативтік-құқықтық акт құқықтың сыртқы нысаны ретінде онда қамтылған құқық нормаларын қандай қоғамдық қатынастарды реттейтінін, олар қашан әрекет ете бастағанын, олардың қандай аумаққа таралатынын, адамдардың қай санатына қатысты екенін анықтайды. Осылайша, құқықтық нормалардың қолданылу шектері ең алдымен (бірақ барлық жағдайларда емес) осы құқықтық нормалар қамтылған нормативтік-құқықтық актілердің қолданылуынан тыс анықталады.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xml:space="preserve">Бұл ретте нормативтік құқықтық актіні құқықшығармашылық орган - Мемлекеттік орган немесе (мемлекеттің уәкілеттік беруі бойынша, оның санкциясымен) қоғамдық ұйым ғана шығаратынын атап өткен жөн. Бұл ретте </w:t>
      </w:r>
      <w:r w:rsidRPr="00BE00AA">
        <w:rPr>
          <w:rFonts w:ascii="Times New Roman" w:hAnsi="Times New Roman" w:cs="Times New Roman"/>
          <w:sz w:val="28"/>
          <w:szCs w:val="28"/>
        </w:rPr>
        <w:lastRenderedPageBreak/>
        <w:t>барлық жағдайларда ол мемлекеттің еркін білдіреді. Осыдан оның билігі мен ресмидігі. Мемлекеттің еркі жасалған ресми акт ретінде нормативтік құқықтық акт:</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1) осы органның құзыреті шегінде шығарылады.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2) осы органның актілері үшін көзделген құжаттық нысанға жүгіну.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3) Конституцияға, елдің басқа да заңдарына, Жоғары тұрған органдардың заңға тәуелді актілеріне сәйкес келуге міндетті.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4) ресми жарияланған, қолданысқа келтірілген болуы тиіс.</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құқықтық актілердің жобаларын дайындау жоспарларын жасау кезінде мемлекеттік және өзге де органдар мен ұйымдардың, оның ішінде ғылыми ұйымдардың ұсыныстары, сондай-ақ өзге де мүдделі тұлғалардың ұсыныстары ескеріледі.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құқықтық актілердің жобаларын дайындау жоспарларын құрайтын және бекітетін мемлекеттік органдар осы актілердің дайындалуын көрсететін жоспарлар мен басқа да көрсеткіштерді қамтуы мүмкін. Нормативтік құқықтық актінің дайындалған жобасы, ал қажет болған жағдайда оны дамытуға қабылданатын басқа да нормативтік құқықтық актінің жобасы мүдделі мемлекеттік органдармен және ұйымдармен келісуге жіберіледі.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құқықтық актілердің жобаларына көздейтін</w:t>
      </w:r>
      <w:r w:rsidRPr="00BE00AA">
        <w:rPr>
          <w:rFonts w:ascii="Times New Roman" w:hAnsi="Times New Roman" w:cs="Times New Roman"/>
          <w:sz w:val="28"/>
          <w:szCs w:val="28"/>
          <w:lang w:val="kk-KZ"/>
        </w:rPr>
        <w:t xml:space="preserve"> </w:t>
      </w:r>
      <w:r w:rsidRPr="00BE00AA">
        <w:rPr>
          <w:rFonts w:ascii="Times New Roman" w:hAnsi="Times New Roman" w:cs="Times New Roman"/>
          <w:sz w:val="28"/>
          <w:szCs w:val="28"/>
        </w:rPr>
        <w:t>мемлекеттік кірістерді қысқарту немесе мемлекеттік шығыстарды ұлғайту қаржы-экономикалық есептеулер қоса беріледі.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құқықтық актінің жобасы келісуге жіберілген мемлекеттік органдар мен ұйымдар, егер уәкілетті орган өзгеше, неғұрлым қысқа мерзімді белгілемесе, жоба бойынша өзінің ескертпелері мен ұсыныстарын дайындауға немесе олардың жоқ екендігі туралы жобаны әзірлеген органға алынған күннен бастап күнтізбелік отыз күн ішінде хабарлауға тиіс.</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Барлық уәкілетті органдар Мемлекеттік құпияларды немесе заңмен қорғалатын құпияны қамтатындардан басқа, қабылданған нормативтік құқықтық актілермен танысу үшін мүдделі тұлғаларға рұқсат беруге міндетті.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құқықтық актілер туралы" Қазақстан Республикасының Заңы 1 - бабының 11-тармағына сәйкес нормативтік құқықтық акт-референдумда қабылданған не уәкілетті орган немесе мемлекеттің лауазымды адамы қабылдаған, құқықтық нормаларды белгілейтін, олардың қолданылуын өзгертетін, тоқтататын немесе тоқтата тұратын белгіленген нысандағы жазбаша ресми құжат. Нормативтік құқықтық акт-бұл нормативтік сипаттағы акт. Өзінің тікелей мазмұны бойынша ол заң нормаларының тасымалдаушысы, болатын орны, нақты көзі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құқықтық актілер негізгі және туынды болып бөлінеді.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xml:space="preserve">Нормативтік құқықтық актілердің негізгі түріне Конституция, конституциялық заңдар, кодекстер, заңдар; Қазақстан Республикасы Президентінің Конституциялық заң күші бар Жарлықтары, Қазақстан Республикасы Президентінің Заң күші бар Жарлықтары, Қазақстан Республикасы Президентінің өзге де нормативтік құқықтық жарлықтары, Қазақстан Республикасы Парламенті мен оның Палаталарының нормативтік </w:t>
      </w:r>
      <w:r w:rsidRPr="00BE00AA">
        <w:rPr>
          <w:rFonts w:ascii="Times New Roman" w:hAnsi="Times New Roman" w:cs="Times New Roman"/>
          <w:sz w:val="28"/>
          <w:szCs w:val="28"/>
        </w:rPr>
        <w:lastRenderedPageBreak/>
        <w:t>қаулылары; Қазақстан Республикасы Үкіметінің нормативтік қаулылары жатады.; Конституциялық Кеңестің, Қазақстан Республикасы Жоғарғы Сотының және Қазақстан Республикасы Орталық сайлау комиссиясының нормативтік қаулылары, Қазақстан Республикасы министрлерінің және орталық мемлекеттік органдардың өзге де басшыларының нормативтік құқықтық бұйрықтары, орталық мемлекеттік органдардың нормативтік құқықтық қаулылары, мәслихаттардың нормативтік құқықтық шешімдері, әкімдіктердің нормативтік құқықтық қаулылары, әкімдердің нормативтік құқықтық шешімдері.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Нормативтік құқықтық актілердің туынды түріне регламент, техникалық регламент, Мемлекеттік қызмет стандарты, қағида, Нұсқаулық жатады. Қазақстан Республикасының заңдарында туынды түрдегі нормативтік құқықтық актілердің өзге де нысандары көзделуі мүмкін. Туынды түрлердің нормативтік құқықтық актілері негізгі түрлердің нормативтік құқықтық актілері арқылы қабылданады немесе бекітіледі және олармен біртұтас тұтас құрайды. Нормативтік құқықтық актілердің сатысындағы туынды түрдегі нормативтік құқықтық актінің орны негізгі түрдегі актінің деңгейімен айқындалады. Егер нормативтік құқықтық актінің өзінде оның қандай да бір құқық нормасы қосымша нормативтік құқықтық актінің негізінде қолданылатыны көрсетілсе, онда бұл норма Негізгі және қосымша нормативтік құқықтық актіге сәйкес қолданылады. Қосымша нормативтік құқықтық акт қабылданғанға дейін бұрын тиісті қатынастарды реттейтін нормативтік құқықтық актілер қолданылады.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Мәселен, егер нормативтік құқықтық актілердің өзінде немесе оларды қолданысқа енгізу туралы актілерде өзгеше айтылмаса, барлық нормативтік құқықтық актілер тікелей қолданылады. Қолданысқа енгізілген нормативтік құқықтық актілерді қолдану үшін қандай да бір қосымша нұсқаулар талап етілмейді. Нормативтік-құқықтық актінің қолданылуы - бұл онда көзделген заңдық салдардың туындауы. Нормативтік-құқықтық актінің қолданылу шегі әдетте үш негізгі параметр бойынша белгіленеді: уақыт, аумақ және адамдар. Кейде төртінші параметр - нормативтік-құқықтық актіде қамтылған құқық нормаларын реттейтін және нормативтік-құқықтық актілердің заттық әрекеті туралы айтатын қоғамдық қатынастардың белгілі бір саласын қосады.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Қазақстан Республикасының Техникалық реттеу саласындағы заңнамасы Қазақстан Республикасының Конституциясына негізделеді және "техникалық реттеу туралы" Қазақстан Республикасының Заңынан және өзге де нормативтік құқықтық актілерден тұрады.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Осы Заң Қазақстан Республикасында өнімдердің, қызметтер мен процестердің қауіпсіздігін қамтамасыз етуге бағытталған техникалық реттеудің мемлекеттік жүйесінің құқықтық негіздерін белгілейді.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"Техникалық реттеу туралы" Қазақстан Республикасының Заңы 2004 жылғы 9 қарашада қабылданды, ол екі деңгейдегі техникалық реттеу жөніндегі әлемдік тәжірибеге сәйкес Қазақстан Республикасының нормативтік техникалық базасын бекітті: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lastRenderedPageBreak/>
        <w:t>– техникалық регламенттер-орындауға міндетті нормативтік құқықтық актілер;</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ұйымның мемлекеттік стандарттары мен стандарттары-Нормативтік техникалық құжаттар, оларды сақтау талаптары еріктілік қағидатына негізделген, заңдармен немесе техникалық регламенттермен орындау міндеттілігі көрсетілетін мемлекеттік стандарттарды қоспағанда.</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Міндетті талаптар техникалық регламенттермен белгіленеді: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азаматтардың өмірі мен денсаулығы және қоршаған орта үшін өнімдердің, процестердің қауіпсіздігін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ұлттық қауіпсіздікті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тұтынушыларды жаңылыстыратын әрекеттердің алдын алу;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саудадағы техникалық кедергілерді жою.</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Техникалық регламенттерді басқа мақсаттарда қабылдауға жол берілмейді. Қауіпсіздік деңгейін арттыру мақсатында стандарттау жүзеге асырылады.: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өнімнің бәсекеге қабілеттілігін арттыру;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 табиғи және энергетикалық ресурстарды үнемдеу.</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Заңмен өнімнің, процестердің қауіпсіздігін қамтамасыз ететін, тек техникалық регламенттерде белгіленетін міндетті талаптар белгіленеді,</w:t>
      </w:r>
      <w:r w:rsidRPr="00BE00AA">
        <w:rPr>
          <w:rFonts w:ascii="Times New Roman" w:hAnsi="Times New Roman" w:cs="Times New Roman"/>
          <w:sz w:val="28"/>
          <w:szCs w:val="28"/>
          <w:lang w:val="kk-KZ"/>
        </w:rPr>
        <w:t xml:space="preserve"> </w:t>
      </w:r>
      <w:r w:rsidRPr="00BE00AA">
        <w:rPr>
          <w:rFonts w:ascii="Times New Roman" w:hAnsi="Times New Roman" w:cs="Times New Roman"/>
          <w:sz w:val="28"/>
          <w:szCs w:val="28"/>
        </w:rPr>
        <w:t>ал өнімнің сапасы, оның қасиеттері бұрын орындау үшін міндетті мемлекеттік және салалық стандарттар түрінде мемлекет қатаң регламенттеген нарықтық санатқа айналады.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Мемлекеттік стандарттар ҚР біртұтас электр энергетикалық жүйесінің жұмысы және электр энергиясының сапасы үшін белгіленуге тиіс, оны заң Электр энергетикасы саласындағы мемлекеттік реттеу міндеттерінің бірі ретінде айқындайды.</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Уәкілетті орган, өз кезегінде техникалық реттеу саласындағы мемлекеттік саясатты іске асыруды атқарушы Электр энергетикасы саласындағы техникалық регламенттерді әзірлейді.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Техникалық реттеу қатынастары жүйесінде техникалық регламент жоғары заңнамалық деңгейде қабылданған және техникалық реттеу объектілеріне қолдануға және орындауға міндетті талаптарды белгілейтін құжатты білдіреді.</w:t>
      </w:r>
    </w:p>
    <w:p w:rsidR="00D56521" w:rsidRPr="00BE00AA" w:rsidRDefault="00D56521" w:rsidP="00D56521">
      <w:pPr>
        <w:spacing w:after="0" w:line="240" w:lineRule="auto"/>
        <w:ind w:firstLine="708"/>
        <w:jc w:val="both"/>
        <w:rPr>
          <w:rFonts w:ascii="Times New Roman" w:hAnsi="Times New Roman" w:cs="Times New Roman"/>
          <w:sz w:val="28"/>
          <w:szCs w:val="28"/>
        </w:rPr>
      </w:pPr>
      <w:r w:rsidRPr="00BE00AA">
        <w:rPr>
          <w:rFonts w:ascii="Times New Roman" w:hAnsi="Times New Roman" w:cs="Times New Roman"/>
          <w:sz w:val="28"/>
          <w:szCs w:val="28"/>
        </w:rPr>
        <w:t>Өз кезегінде техникалық реттеу объектілеріне өнім, қызметтер және өнімнің өмірлік циклінің процестері (жобалау, өндіру, пайдалану, сақтау, тасымалдау, өткізу және кәдеге жарату процестері) жатады.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rPr>
        <w:t>Нормашығармашылық иерархиясында техникалық регламенттер заңға тәуелді актілер болып табылады. Егер заңның басты міндеті өнім, қызметтер және процестер адам өмірі мен денсаулығы мен қоршаған орта үшін қауіпсіз болуы тиіс деген талаптарды заңды бекіту болып табылса, онда техникалық регламенттің басты міндеті заңға тәуелді акт ретінде</w:t>
      </w:r>
      <w:r w:rsidRPr="00BE00AA">
        <w:rPr>
          <w:rFonts w:ascii="Times New Roman" w:hAnsi="Times New Roman" w:cs="Times New Roman"/>
          <w:sz w:val="28"/>
          <w:szCs w:val="28"/>
          <w:lang w:val="kk-KZ"/>
        </w:rPr>
        <w:t xml:space="preserve"> талап етілетін қауіпсіздікті қамтамасыз ету ісінде басшылыққа алу қажет негізгі техникалық қағидаттарды тұжырымдау.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Стандарт, өз кезегінде, техникалық регламенттерде бекітілген қағидаттардың егжей-тегжейлі талдауы болып табылады. Стандарт өнімнің, </w:t>
      </w:r>
      <w:r w:rsidRPr="00BE00AA">
        <w:rPr>
          <w:rFonts w:ascii="Times New Roman" w:hAnsi="Times New Roman" w:cs="Times New Roman"/>
          <w:sz w:val="28"/>
          <w:szCs w:val="28"/>
          <w:lang w:val="kk-KZ"/>
        </w:rPr>
        <w:lastRenderedPageBreak/>
        <w:t>қызметтің немесе процестің техникалық сипаттамаларын сипаттайды, оларды сақтау осы өнімді, қызметті немесе процесті адам өмірі, денсаулығы және қоршаған орта үшін қауіпсіз етеді. Нарықтық экономика және онымен байланысты бәсекелестік жағдайында қауіпсіздікке қол жеткізудің әр түрлі жолдары мүмкіндігіне жол беріледі. Сондықтан бір міндетті орындауға арналған стандарттардың алуан түрлілігі бар. Алайда, бұл міндетті түрлі баламалы технологиялардың көмегімен орындайды.</w:t>
      </w:r>
    </w:p>
    <w:p w:rsidR="00D56521" w:rsidRPr="00BE00AA" w:rsidRDefault="00D56521" w:rsidP="00D56521">
      <w:pPr>
        <w:spacing w:after="0" w:line="240" w:lineRule="auto"/>
        <w:ind w:firstLine="708"/>
        <w:jc w:val="both"/>
        <w:rPr>
          <w:rFonts w:ascii="Times New Roman" w:hAnsi="Times New Roman" w:cs="Times New Roman"/>
          <w:i/>
          <w:sz w:val="28"/>
          <w:szCs w:val="28"/>
          <w:lang w:val="kk-KZ"/>
        </w:rPr>
      </w:pPr>
      <w:r w:rsidRPr="00BE00AA">
        <w:rPr>
          <w:rFonts w:ascii="Times New Roman" w:hAnsi="Times New Roman" w:cs="Times New Roman"/>
          <w:i/>
          <w:sz w:val="28"/>
          <w:szCs w:val="28"/>
          <w:lang w:val="kk-KZ"/>
        </w:rPr>
        <w:t>Әлемдік практикадағы Техникалық реттеу.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Нарықтық экономикасы бар дамыған елдерде техникалық заңнама шығарылатын өнімнің бәсекеге қабілеттілігін арттыру мақсатында өнімнің және оны өндіру процестерінің қауіпсіздігін қамтамасыз етуге бағытталған "техникалық реттеу" қағидаттарына негізделеді.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ТМД елдерінде Техникалық реттеу қажеттілігі Дүниежүзілік сауда ұйымына (ДСҰ) кіру процесінде туындағаны белгілі және оның "ортақ нарық"тұжырымдамасы негізінде саудадағы техникалық кедергілерді алып тастау талаптарының бірімен тікелей байланысты екендігі белгілі.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Әлемдік практикада Техникалық реттеу тетіктерін пайдалану ғана саудадағы техникалық кедергілерді жою мәселесін алып тастай алады деп есептеледі,онда халықаралық және ұлттық стандарттардың талаптарындағы, әдеттегі коммерциялық практикамен салыстырғанда қосымша қаражат шығындарына және (немесе) тауарларды тиісті рынокқа жылжыту үшін уақытқа әкеп соғатын айырмашылықтар техникалық кедергі деп түсініледі.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Еуропалық Одақ (ЕО) елдерінде қабылданған техникалық реттеу жүйесі бүгінде халықаралық ынтымақтастық және сәйкестікті бағалау нәтижелерін қамтамасыз ету үшін тиімді модель ретінде қарастырылады, себебі ол бастапқыда Бірыңғай экономикалық кеңістікті қалыптастыру үшін құрылды. Техникалық реттеу саласындағы еуропалық тәсілдің тиімділігі Жапония, АҚШ, Жаңа Зеландия, Швейцария, Израиль сияқты елдермен сәйкестікті бағалау нәтижелерін өзара тану туралы бірқатар өзара келісімдердің болуымен расталады.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Техникалық реттеудің қазіргі заманғы еуропалық моделі 1985 жылы ЕО-да қабылданған техникалық үйлестіру мен стандарттарға жаңа тәсілді және сәйкестікті бағалауға жаһандық тәсілді іске асыру шеңберінде қалыптастырылған. Ол олардың қауіпсіздігінің қажетті деңгейін қамтамасыз ету кезінде ЕО-ның барлық кеңістігінде тауарларды еркін өткізуге жағдай жасауға бағытталған.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Нарықта оның қатысушылары үшін мінез-құлықты ұйымдастыратын нормалар мен ережелерді белгілей отырып, мемлекет реттеу қызметін Стандарттау, метрология және сәйкестікті бағалау арқылы жүзеге асырады.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Нарық қатысушылары өз кезегінде, техникалық заңнамада белгіленген өнімнің сапасына қойылатын міндетті талаптарды, өнімнің сапасына қойылатын стандарттардың ұсынылатын талаптарын орындауға және өнімнің сапасына және ұйымның сапа жүйелеріне қойылатын міндетті және ерікті талаптарға сәйкестігін растауға сәйкестік сертификаттары арқылы өздері мүдделі.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Жоғарыда аталған барлық құжаттар Техникалық заңнамаға, стандарттарға, сәйкестік сертификаттарына жатады және техникалық реттеу деп аталатын қызметтің нәтижесі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Осылайша, Техникалық реттеу-бұл үш саладағы құқықтық реттеу: техникалық заңнама, стандарттау және сәйкестікті бағалау.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"Саудадағы техникалық кедергілер туралы" ДСҰ келісімінің ережелерін іске асыру үшін қорытынды шешім ұйымға мүше елдердің Техникалық реттеу туралы Нормативтік – құқықтық актіні қабылдауы болып табылады, ол техникалық заңнама, стандарттау және сәйкестікті бағалау бөлігінде техникалық реттеу реформасын болжайды.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Саудадағы техникалық кедергілер жөніндегі "келісім" әрбір ел үшін техникалық регламенттер мен стандарттарды белгілеу құқығын таниды.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 Республикасының 2013 жылғы 6 наурыздағы № 81-V "Қазақстан Республикасының кейбір заңнамалық актілеріне өзгерістер мен толықтырулар енгізу туралы" Заңына сәйкес "Техникалық реттеу туралы"Қазақстан Республикасының 2004 жылғы 9 қарашадағы Заңына өзгерістер енгізілді.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Заңның жаңа редакциясында ұйымдардың стандарттары мемлекеттік органдардың бақылауынан толығымен шығарылды, оларды кәсіпорындар дербес бекітеді және мемлекеттік органдарда қосымша келісуді немесе тіркеуді талап етпейді. Өнімді Кеден одағының аумағында айналымға шығарған кезде тауар тұтынушылар үшін қауіпсіздік бөлігінде КО үкіметаралық органдары белгілеген талаптарға сәйкес болуы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Техникалық реттеу саласында мынадай бағыттар бойынша нормативтік құқықтық актілер қабылданады: өнеркәсіптік және өндірістік қауіпсіздік; үйлерді, құрылыстарды, ғимараттарды және оларға іргелес аумақтарды пайдалану қауіпсіздігі; өрт қауіпсіздігі; биологиялық қауіпсіздік; электромагниттік үйлесімділік; экологиялық қауіпсіздік; ядролық және радиациялық қауіпсіздік; Химиялық қауіпсіздік; электр қауіпсіздігі; ақпараттық қауіпсіздік; токсикологиялық қауіпсіздік; өлшем бірлігі; тамақ өнімдерінің қауіпсіздігі; балалар тағамы қауіпсіздігі.; механикалық қауіпсіздік.</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Техникалық регламенттердің қолданысқа енгізілуіне қарай Қазақстан Республикасында қолданыстағы, оларға қайталайтын немесе сәйкес келмейтін стандарттау жөніндегі нормативтік құжаттар жойылуға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Тиісті техникалық регламенттер қолданысқа енгізілгенге дейін нақты объектілерге қатысты техникалық реттеу осы Заңға қайшы келмейтін бөлігінде нормативтік құқықтық актілерге сәйкес жүзеге асырылуға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Реформаның нормативтік-құқықтық базасы Президенттің "Электр энергетикасы туралы" 1995 жылғы 23 желтоқсандағы № 27242 Жарлығы шығып құрыла бастады.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Заң күші бар Жарлық мемлекеттің басқаруындағы бәсекелі бастамаларда энергетиканың жұмыс істеу принципін бекітті. Жарлыққа сәйкес электр энергетикасындағы мемлекеттік басқару электр энергиясын өндіру, беру және бөлу, экспорттық-импорттық операциялар; электр энергиясына </w:t>
      </w:r>
      <w:r w:rsidRPr="00BE00AA">
        <w:rPr>
          <w:rFonts w:ascii="Times New Roman" w:hAnsi="Times New Roman" w:cs="Times New Roman"/>
          <w:sz w:val="28"/>
          <w:szCs w:val="28"/>
          <w:lang w:val="kk-KZ"/>
        </w:rPr>
        <w:lastRenderedPageBreak/>
        <w:t>бағаларды (тарифтерді) мемлекеттік реттеу; электр энергиясын, оны тұтынушыларға жіберуден қоса алғанда, бөлу; электр энергетикасы объектілерін монополиясыздандыру және жекешелендіру саласындағы қызметті лицензиялаудан тұрды.; электр энергиясын өндіру, беру, бөлу және тұтыну ережелерін белгілеу және олардың сақталуын мемлекеттік қадағалау.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Бұл ретте Жарлық саланы дамытудың жаңа міндеттерін қойды, атап айтқанда, электр энергиясының "реттелетін нарығын" құру, сондай - ақ оны бөлшектеу және жекешелендіру.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 Заң электр және жылу энергиясын өндіру, беру және тұтыну процесінде туындайтын қоғамдық қатынастарды реттейді.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2012 жылғы 5 шілдеде "электр энергетикасы туралы" Қазақстан Республикасының жаңа Заңы күшіне енді, онда энергия өндіруші және энергия беруші ұйымдардың заңнамалық деңгейде бекітілген күзгі-қысқы жағдайларда жұмысқа әзірлік паспортын алу және энергия өндіруші ұйымдардың отынның ең аз пайдалану қорын нормалау қажеттігі сияқты жаңашылдықтар енгізілді.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Осыған байланысты министрлік үш нормативтік-құқықтық акт әзірледі: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дайындық паспортын алудың нысаны, тәртібі және мерзімі туралы энергия өндіруші және энергия беруші ұйымдардың күзгі-қысқы жағдайлардағы жұмысқа қатысуы;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өндіруші ұйымдар үшін күзгі-қысқы кезеңде пайдаланылатын отын қорының нормаларын анықтау ережесі;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өндіруші ұйымдар үшін күзгі-қысқы кезеңде пайдаланылатын отын қорының нормаларын бекіту туралы.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энергиясы туралы" ҚР Заңы 2014 жылы энергетикалық қадағалауды жүзеге асыру туралы нормалармен толықтырылады.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Қолданыстағы бақылау функциясы жеткіліксіз, өйткені тексеру нәтижелері бойынша инспекторлар анықталған бұзушылықтар үшін айыппұл жазып бере алады.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Жедел ықпал ету шараларын қолдануға мүмкіндік береді.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 саласындағы мемлекеттік реттеудің міндеттері: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 Басқару бірлігі, бәсекелестікті дамыту негізінде электр - энергетикалық кешеннің тиімді, қауіпсіз жұмыс істеуі және дамуы.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 тұтынушылардың электр және (немесе) жылу энергиясын жеткізушіні таңдау құқығы.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3) табиғи монополия саласындағы қызметті реттеу, сондай-ақ отандық энергия өндірушілерді қорғау үшін жағдайлар жасау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4) электр энергиясының реттелетін нарығын құру және жетілдіру және жылу энергиясы.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5) электр және жылу энергиясын ұтымды және үнемді тұтыну.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6) жаңартылатын және дәстүрлі емес энергия көздерін пайдалану және дамыту.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7) Электр - энергетикалық кешенді дамытуға және қайта жарақтандыруға инвестициялар тарту.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8) электр беру желілерін, электр және энергия қондырғыларын пайдалану кезінде қоршаған ортаны қорғау, құрылыстың сенімділігі мен қауіпсіздігі жөніндегі іс - шаралар кешенін орындау үшін жағдайлар жасау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9) елдің шалғай аудандарында энергиямен жабдықтауды ұйымдастыру үшін жағдайлар жасау.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10) Қазақстан Республикасының біртұтас электр энергетикалық жүйесі жұмысының және электр энергиясының сапасының мемлекеттік стандарттарын белгілеу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 саласындағы мемлекеттік реттеу: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 лицензиялау.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 тарифтерді (бағаларды, алым ставкаларын) мемлекеттік реттеу.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3) Электр энергетикасы объектілерін монополиясыздандыру және жекешелендіру.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4) электр энергиясын өндірудің, берудің, техникалық диспетчерлеудің және тұтынудың сенімділігіне, қауіпсіздігіне және эконо - мичиялығына мемлекеттік қадағалау.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5) Электр энергетикасы саласындағы техникалық реттеу.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 Заңда мынадай негізгі ұғымдар пайдаланылады: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энергетикалық сараптама-қолданыстағы объектілер, қайта жаңартылатын, жаңғыртылатын және жаңадан салынып жатқан объектілердің жобалары бойынша, электр және жылу желілеріндегі энергетикалық жабдықтардағы технологиялық бұзушылықтар мен аварияларды тексеру кезінде, сондай-ақ олардағы өндірістік жарақаттану жағдайларында Қазақстан Республикасының нормативтік құқықтық актілеріне сәйкестігіне Электр энергетикасы саласында жүргізілетін сараптама;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беруші ұйым-шарттар негізінде электр немесе жылу энергиясын беруді жүзеге асыратын ұйым;</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энергиямен жабдықтаушы ұйым-сатып алынған электр және (немесе) жылу энергиясын тұтынушыларға сатуды жүзеге асыратын ұйым;</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өндіруші ұйым-өз қажеттіліктері және (немесе) сату үшін электр және (немесе) жылу энергиясын өндіруді жүзеге асыратын ұйым;</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өндіруші ұйымдар тобы-өлшемдер бойынша топтарға қалыптастырылған энергия өндіруші ұйымдар: энергия өндіруші ұйымдардың түрі, белгіленген қуаты, пайдаланылатын отын түрі, отын орналасқан Жерден қашықтығы;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коммерциялық есепке алудың автоматтандырылған жүйесі-электр электр энергиясын есепке алу деректерін өлшеуге, жинауға, өңдеуге, сақтауға және беруге арналған өлшеу құралдарының және аппараттық-бағдарламалық кешеннің жиынтығы;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Қазақстан Республикасының Бірыңғай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 авариялық бұзушылық-электр қондырғысы немесе оның элементтері жұмысының технологиялық параметрлерінің, оларды пайдаланудан шығару немесе пайдалану кезінде зақымдау туғызған жол берілмейтін ауытқулары; тұтынушы-шарт негізінде электр және (немесе) жылу энергиясын тұтынатын жеке немесе заңды тұлға.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Қазіргі уақытта энергия үнемдеу және энергия тиімділігін арттыру саласында қажетті нормативтік-құқықтық база қалыптасты: Қазақстан Республикасының "энергия үнемдеу және энергия тиімділігін арттыру туралы" (2012 жылғы 13 қаңтарда) және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 Заңдары қабылданды. Сонымен қатар, ҚР Үкіметінің 12 қаулысы, министрліктің 4 бұйрығы бекітілді, 2012-2015 жылдарға арналған Қазақстан Республикасының энергия тиімділігін арттыру бойынша кешенді жоспар іске асырылуда.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 және энергия тиімділігін арттыру туралы" ҚР жаңа Заңын іске асыру үшін 22 Нормативтік құқықтық акт бекітілді. Атап айтқанда, энергия тұтынудың 3 мыңнан астам нормативтері белгіленді, энергия тиімділігі бойынша 200-ден астам техникалық стандарттардың талаптары бекітілді, ғимараттар мен тұрмыстық энергия тұтынатын құрылғылар үшін энергия тиімділігі сыныптары енгізіледі, осы Ережелердің сақталуына бақылау және мониторинг жүргізіледі. 16 өңірлік және 5 салалық энергия үнемдеу жоспары іске асырылуда, мемлекеттік энергетикалық тізілім субъектілерінің тізбесіне 11 712 субъект енгізілді, оның ішінде 727 өнеркәсіптік, 2 938 мемлекеттік кәсіпорындар және 8 мың мемлекеттік мекемелер.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 Заң қоғамдық қатынастарды реттейді және энергия үнемдеу және энергия тиімділігін арттыру саласындағы жеке және заңды тұлғалар қызметінің құқықтық, экономикалық және ұйымдастырушылық негіздерін айқындайды.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 және энергия тиімділігін арттыру саласындағы мемлекеттік реттеудің негізгі бағыттары: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 Энергия үнемдеу және энергия тиімділігін арттыру саласында техникалық реттеуді жүзеге асыру.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 энергетикалық ресурстарды өндіру және тұтыну саласында теңгерімді тарифтік саясатты және бағалы білім беруді жүзеге асыру.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3) энергия үнемдеуді ынталандыру және энергия үнемдеуші жабдықтар мен материалдарды пайдалануды қоса алғанда, энергия тиімділігін арттыру.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4) тиімді пайдалануға мемлекеттік бақылауды жүзеге асыру;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5) энергетикалық ресурстарды тиімді пайдаланудың экономикалық, экологиялық және әлеуметтік артықшылықтарын насихаттау, осы саладағы қоғамдық білім беру деңгейін арттыру.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6) Қазақстан Республикасының энергия үнемдеу және энергия тиімділігін арттыру туралы заңнамасының сақталуын қамтамасыз ету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"Энергия үнемдеу және энергия тиімділігін арттыру туралы" Заңның 15-бабының 3) тармағына сәйкес энергия үнемдеу және энергия тиімділігін арттыру сараптамасын жүргізу құқығына қызметтің осы түрі бойынша аккредиттеу туралы куәлік алған заңды тұлғалар ие болады.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аудитін жүргізу тәртібі мен рәсімі Қазақстан Республикасы Үкіметінің 2012 жылғы 31 тамыздағы № 1115 қаулысымен бекітілген энергия аудитін жүргізу қағидаларымен регламенттелген.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 және энергия тиімділігін арттыру туралы" Заңның 15-бабына сәйкес энергия үнемдеу және энергия тиімділігін арттырудың міндетті сараптамасына жататын үйлердің, құрылыстар мен ғимараттардың жобалау алдындағы және (немесе) жобалау құжаттамасында энергия үнемдеу және энергия тиімділігін арттыру жөніндегі бөлім болуға тиіс. Энергия үнемдеу және энергия тиімділігін арттырудың міндетті сараптамасына күнтізбелік бір жыл ішінде шартты отынның бес жүз және одан көп тоннасына баламалы энергетикалық ресурстарды тұтыну мөлшері бар жаңа үйлер, құрылыстар мен ғимараттар салудың немесе жұмыс істеп тұрғандарын кеңейтудің (күрделі жөндеу, қайта жаңарту) жобалау алдындағы және (немесе) жобалау құжаттамасы жатады.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 және энергия тиімділігін арттыру саласындағы жалпы талаптар):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үнемдейтін жабдықтар мен материалдарды пайдалану, жаңа нысандарды қабылдау бойынша шектеулер және тұтынылған жылу энергиясына ақы төлеу;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Мемлекеттік энергетикалық тізілім;</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менеджменті;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ғимараттардың, құрылыстардың, ғимараттардың энергия тиімділігін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 тұтынатын құрылғылар;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өнімді өндіру, сату және пайдалану бойынша шектеулер.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үнемдеуді және энергия тиімділігін арттыруды қамтамасыз етуге бағытталған іс-шаралар (4-тарау):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үнемдеу және энергия тиімділігін арттыру саласындағы аккредиттеу;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үнемдеу және энергия тиімділігін арттыру сараптамасы;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энергоаудит.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 және энергия тиімділігін арттыру саласындағы мемлекеттік қолдау):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үнемдеу және энергия тиімділігін арттыру саласындағы мемлекеттік қолдау бағыттары;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үнемдеу және энергия тиімділігін арттыру саласындағы келісім энергия тиімділігі;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үнемдеу және энергия тиімділігін арттыру жөніндегі қызметті ақпараттық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Энергия үнемдеу және энергия тиімділігін арттыру саласындағы субъектілердің құқықтары мен міндеттері):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Мемлекеттік энергетикалық тізілім операторының құқықтары мен міндеттері;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үнемдеу және энергия тиімділігін арттыру саласындағы субъектілердің құқықтары мен міндеттері.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jc w:val="both"/>
        <w:rPr>
          <w:rFonts w:ascii="Times New Roman" w:hAnsi="Times New Roman" w:cs="Times New Roman"/>
          <w:sz w:val="28"/>
          <w:szCs w:val="28"/>
          <w:lang w:val="kk-KZ"/>
        </w:rPr>
      </w:pPr>
    </w:p>
    <w:p w:rsidR="00D56521" w:rsidRDefault="00D56521" w:rsidP="00D56521">
      <w:pPr>
        <w:spacing w:after="0" w:line="240" w:lineRule="auto"/>
        <w:ind w:firstLine="708"/>
        <w:jc w:val="center"/>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lastRenderedPageBreak/>
        <w:t>[gl] Дәріс</w:t>
      </w:r>
      <w:r w:rsidRPr="000C60B2">
        <w:rPr>
          <w:rFonts w:ascii="Times New Roman" w:eastAsia="Calibri" w:hAnsi="Times New Roman" w:cs="Times New Roman"/>
          <w:b/>
          <w:sz w:val="28"/>
          <w:szCs w:val="28"/>
          <w:lang w:val="kk-KZ"/>
        </w:rPr>
        <w:t xml:space="preserve"> 8</w:t>
      </w:r>
      <w:r w:rsidRPr="00725477">
        <w:rPr>
          <w:rFonts w:ascii="Times New Roman" w:eastAsia="Calibri" w:hAnsi="Times New Roman" w:cs="Times New Roman"/>
          <w:b/>
          <w:sz w:val="28"/>
          <w:szCs w:val="28"/>
          <w:lang w:val="kk-KZ"/>
        </w:rPr>
        <w:t>.</w:t>
      </w:r>
      <w:r w:rsidRPr="000C60B2">
        <w:rPr>
          <w:rFonts w:ascii="Times New Roman" w:eastAsia="Times New Roman" w:hAnsi="Times New Roman" w:cs="Times New Roman"/>
          <w:b/>
          <w:color w:val="000000" w:themeColor="text1"/>
          <w:sz w:val="28"/>
          <w:szCs w:val="28"/>
          <w:lang w:val="kk-KZ" w:eastAsia="ru-RU"/>
        </w:rPr>
        <w:t xml:space="preserve"> </w:t>
      </w:r>
      <w:r w:rsidRPr="00BE00AA">
        <w:rPr>
          <w:rFonts w:ascii="Times New Roman" w:hAnsi="Times New Roman" w:cs="Times New Roman"/>
          <w:b/>
          <w:sz w:val="28"/>
          <w:szCs w:val="28"/>
          <w:lang w:val="kk-KZ"/>
        </w:rPr>
        <w:t>Электр энергетикасын реттеудің ұлттық және халықаралық стандарттары</w:t>
      </w:r>
      <w:r w:rsidRPr="000C60B2">
        <w:rPr>
          <w:rFonts w:ascii="Times New Roman" w:hAnsi="Times New Roman" w:cs="Times New Roman"/>
          <w:b/>
          <w:sz w:val="28"/>
          <w:szCs w:val="28"/>
          <w:lang w:val="kk-KZ"/>
        </w:rPr>
        <w:t>.</w:t>
      </w:r>
      <w:r w:rsidRPr="000C60B2">
        <w:rPr>
          <w:rFonts w:eastAsia="Calibri"/>
          <w:b/>
          <w:sz w:val="28"/>
          <w:szCs w:val="28"/>
          <w:lang w:val="kk-KZ"/>
        </w:rPr>
        <w:t xml:space="preserve"> </w:t>
      </w:r>
      <w:r w:rsidRPr="00892166">
        <w:rPr>
          <w:rFonts w:eastAsia="Calibri"/>
          <w:b/>
          <w:sz w:val="28"/>
          <w:szCs w:val="28"/>
          <w:lang w:val="kk-KZ"/>
        </w:rPr>
        <w:t>[:]</w:t>
      </w:r>
    </w:p>
    <w:p w:rsidR="00D56521" w:rsidRPr="00BE00AA" w:rsidRDefault="00D56521" w:rsidP="00D56521">
      <w:pPr>
        <w:spacing w:after="0" w:line="240" w:lineRule="auto"/>
        <w:jc w:val="both"/>
        <w:rPr>
          <w:rFonts w:ascii="Times New Roman" w:hAnsi="Times New Roman" w:cs="Times New Roman"/>
          <w:b/>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энергетикасын дамыту бағдарламасы тұжырымдамалық сипатқа ие және Қазақстан Республикасының 2030 жылға дейінгі даму бағдарламасын іске асыратын стратегияның бір бөлігі ретінде әзірленді. Электр энергетикасы базалық салалардың бірі бола отырып, кез келген мемлекеттің экономикалық, әлеуметтік саласында маңызды рөл атқарады. Сондықтан электр энергетикалық кешен Қазақстан Республикасы экономикасының басым секторларының бірі ретінде айқындалған және жаңа тиімділігі жоғары технологиялар базасында электр энергетикасын тұрақты дамыту және елдің жалпы ішкі өнімінің (ЖІӨ) энергия сыйымдылығын тұрақты төмендету кезінде энергетика - экономика - табиғат - қоғам серпінді теңгерімделген жүйесі ретінде қарастырылады.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Бағдарламаның мақсаты мен негізгі басымдықтары: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экономиканы және халықты электр энергиясымен өзін-өзі қамтамасыз етуге қол жеткізу және соның салдарынан елдің ұлттық қауіпсіздігінің бөлігі ретінде энергетикалық тәуелсіздікке қол жеткізу;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энергиясының экспорттық, бәсекеге қабілетті ресурстарын құру, оларды шектес және үшінші елдердің энергетикалық нарықтарына ұсыну мүмкіндігімен;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Көлік және тарату электр желісін және электр энергиясы ағындарын диспетчерлік басқару жүйесін өндірушілер үшін жалпыға қолжетімді базада электр энергиясының бәсекелестік нарығын дамыту.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 саласындағы негізгі стратегиялық бағыттар: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Қазақстанның бірыңғай энергетикалық жүйесін (БЭЖ) қалыптастыру;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Ресейдің бірыңғай энергетикалық жүйесімен (БЭЖ) және Орталық Азия республикаларының энергия жүйелерімен қатарлас жұмысты қалпына келтіру;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энергиясының ашық бәсекелестік нарығының моделін әзірлеу;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қолданыстағы энергия көздерін оларды қайта құру және жаңғырту арқылы барынша пайдалану;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импорт алмастырушылар ретінде ғана жаңа қуаттарды енгізу;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дәстүрлі емес энергетиканы дамыту есебінен электр энергиясын өндіру құрылымын жақсарту;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органикалық отын шығынын айтарлықтай қысқартуға және парниктік газдар шығарындыларын азайтуға мүмкіндік беретін тиімді энергия үнемдейтін технология ретінде электр энергиясы мен жылуды құрамдастыра отырып, қолданыстағы жылумен жабдықтау жүйелерін қайта жаңарту және жаңғырту;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заманауи автономды жоғары сапалы көздерді енгізу жылу электр энергиясы мен жылудың аралас өндіруімен және қазандықтардан орталықтандырылған жылумен қамтамасыз етумен салыстырғанда экономикалық және экологиялық жағынан ақталған барлық жерде.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Электр энергетикасы секторының жұмыс істеуі мен дамуының басты мақсаты - Қазақстан Республикасының электр энергиясына барлық ішкі қажеттіліктерін қолайлы бағалар бойынша сенімді және тұрақты қамтамасыз ету; осы негізде - елдің энергетикалық тәуелсіздігі мен энергетикалық қауіпсіздігін, тұрақты экономикалық өсу үшін сенімді энергетикалық базаны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энергетикасының қазіргі жай-күйін, әртүрлі елдердің электр энергетикасының перспективалық даму үрдістерін талдау, Қазақстанның отын-энергетикалық кешенін дамыту перспективаларын болжамды бағалау 2015 жылға дейінгі кезеңде шешілуі қажет басым міндеттер болып табылатындығын көрсетеді.: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 өндіруші қуаттарға қатысты: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жұмыс істеп тұрған электр станцияларында электр энергиясын өндіру оларды қалпына келтіру және қайта құру жолымен қалпына келтіру, бұл неғұрлым арзан және тез шешім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-Нормативтік қызмет мерзімінің аяқталуына байланысты бөлшектеуге жататындардың орнына жаңа буын жабдықтарын уақтылы енгізу жолымен жобалық деңгейде электр станцияларының қуатын қолдау;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- 1998 жылға дейін іске асырылған жұмыс істеп тұрған электр станцияларында жаңа қуаттарды енгізу және генерациялайтын қуаттардың құрылымын жақсарту, арнайы жоғары және резервтік қуаттарды құру үшін ішкі қажеттіліктерді қанағаттандыру үшін жаңа газ (бірінші кезекте Ақтөбе ауданындағы электр станциялары) мен гидроэлектростанцияларын (республиканың оңтүстігінде) салу;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станцияларының отын теңгеріміне табиғи газды, оның ішінде мұнай кен орындарының ілеспе газын кеңінен тарту;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экономикалық бәсекеге қабілетті жаңартылатын энергия ресурстарын игеру.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Процестің серпіні электр энергиясына сұраныс факторымен және Қазақстан Республикасында қолданылып жүрген экологиялық талаптарды ескеретін энергетикалық объектілердің меншік иелерін техникалық қайта жарақтандыру бағдарламаларымен айқындалатын болады. Қайта салынатын қазандық агрегаттары үшін технологиялық нормативтерді әзірлеу кезінде және/немесе жұмыс істеп тұрған ЖЭС-да терең жаңғыртуға жататын технологиялық нормативтерді әзірлеу кезінде техникалық нормалаудың әлемдік тәжірибесіне, техниканың қол жеткізілген даму деңгейіне, Қазақстанның экологиялық ерекшеліктеріне, жай-күйі мен перспективаларына негізделуі қажет.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республика экономикасының қалыптасуы. Нормативтер, бұдан басқа, Қазақстан Республикасындағы инвестициялық климатқа қолайлы әсер етуі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 электр желілері бөлігінде: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-жұмыс істеп тұрған электр желілерін қайта жаңарту және жаңғырту (ұлттық электр желісінің қосалқы станцияларын жаңғырту, жоғары вольтты </w:t>
      </w:r>
      <w:r w:rsidRPr="00BE00AA">
        <w:rPr>
          <w:rFonts w:ascii="Times New Roman" w:hAnsi="Times New Roman" w:cs="Times New Roman"/>
          <w:sz w:val="28"/>
          <w:szCs w:val="28"/>
          <w:lang w:val="kk-KZ"/>
        </w:rPr>
        <w:lastRenderedPageBreak/>
        <w:t>электр беру желілерін қайта жаңарту, ақпараттық инфрақұрылым құру, Қазақстан Республикасы энергия нарығының ақпараттық - техникалық базасын құру), электр энергетикасының құрылымын жақсарту және ішкі және сыртқы нарықтарды дамыту үшін жаңа электр беру желілерін салу (бірінші кезекте Солтүстік-Оңтүстік беруді күшейту) жолымен ұлттық электр желілерін бірінші кезекте дамыту);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қолданыстағы тарату желілерін қайта жаңарту мен жаңғыртуды жүзеге асыру;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диспетчерлік басқарудың орталықтандырылған жүйесін сақтау және дамыту және бірыңғай ақпараттық кеңістік құру мақсатында электр энергетикасының барлық субъектілерінің мүдделерін ескере отырып жүргізілетін электр энергетикасының телекоммуникациялық желісін кешенді жаңғырту талап етіледі.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Жұмыс істеп тұрған ЖЭО-да электр энергиясы мен жылуды құрамдастырылған өндіруді барынша сақтау және жылумен жабдықтаудың перспективалық дамуын осы технологияны енгізуге бағыттау орынды, ол экономикалық тұрғыдан ақталатын жерде, оның жоғары энергия тиімділігі, энергия үнемдеуші әлеуетін ескере отырып.</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КПД 90% - ы бар ықшам автоматтандырылған жылу көздері жылу беру аймағынан тыс, онда жылуды тұтынушылардың жартысы орналасқан.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Қазақстанның энергетикасы ескірген жабдықтарды ауыстыру, жаңғырту және жаңа қуаттарды енгізу үшін ірі инвестициялар тартуды қажет етеді.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Энергетика объектілері көлік артерияларымен тең кез келген инфрақұрылымның негізі болып табылады. Электр берудің магистральдық желілерін қоса алғанда, энергетиканың барлық объектілері тікелей және портфельдік инвестицияларды тарту бойынша басымдыққа айналуы тиіс. Электр энергетикасына өз қаражатын инвестициялауды шешкен барлық мүдделі шетелдік және жергілікті инвесторлар меншік көлемі мен нысанына қарамастан заңнамаға сәйкес жеңілдіктер мен преференциялар беруі қажет.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Бүкіл әлемдегі Энергетика қор құраушы сала болып табылады. Алайда, Қазақстанда қор нарығы мен тиісті заңнаманың дамымағандығына байланысты осындай қорлардың пайда болуына жағдай жасалмайды. Осы мақсатта осындай қорларды құру қажеттілігі туындайды. Энергия өндіруші ұйымдардың кейбір пассивтілігі жағдайында мұндай қорлардың пайда болуына жағдай жасау үшін Қазақстан Республикасының Үкіметін өзіне алуға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Компанияның (КЕGОС компаниясы) жақын болашақта электр энергиясын тасымалдау жөніндегі тарифтік саясаты жылумен жабдықтау үшін электр энергиясы мен жылуды құрамдастырылған өндіруді жүзеге асыратын жергілікті өндіруші көздерді қолдауы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Бүкіл әлемде жаңартылатын энергия көздері табиғат қорғау шараларының ажырамас бөлігі болып табылады. Бұл көздерде энергия өндіру дәстүрлі көздермен салыстырғанда салыстырмалы қымбат. Үкімет заңнамаға ұқсас энергия көздерін орнатумен айналысатын компанияларды тиісті жабдықты әкелгені, сондай-ақ осы энергия көздеріне ие компанияларды </w:t>
      </w:r>
      <w:r w:rsidRPr="00BE00AA">
        <w:rPr>
          <w:rFonts w:ascii="Times New Roman" w:hAnsi="Times New Roman" w:cs="Times New Roman"/>
          <w:sz w:val="28"/>
          <w:szCs w:val="28"/>
          <w:lang w:val="kk-KZ"/>
        </w:rPr>
        <w:lastRenderedPageBreak/>
        <w:t>электр энергиясына ҚҚС-дан босатқаны үшін кедендік баждардан босататын толықтыру енгізуге тиіс. Бұл таза ауа үшін төлем түрі болады.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Тарифтік және Инвестициялық саясат осылайша электр энергетикасын дамытудың басым міндеттерін уақтылы шешуді қамтамасыз етуі тиіс. Республиканың бірыңғай энергетикалық жүйесіндегі бірлескен жұмыстың артықшылықтарын іске асыра отырып, оларды өз бетімен шешу елдің тұрақты экономикалық өсуі үшін базаны қамтамасыз етуге мүмкіндік береді.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Саланы одан әрі дамыту Қазақстанның солтүстік аймағының Біріккен энергия жүйесін республиканың оңтүстік және Батыс аймақтарымен қосатын жүйеаралық электр беру желілерін салу жолымен елдің бірыңғай энергетикалық жүйесін құрумен айқындалады: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энергиясының ішкі қажеттілігін жабуды қамтамасыз ететін ірі энергия көздерін салумен және саланың экспорттық-бағдарлы бағытын дамытумен;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 нарығын одан әрі дамытумен және энергия үнемдеу саясатын іске асырумен;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жаңартылған және дәстүрлі емес энергия көздерін қолдану.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Бағдарламаны іске асыру Электр энергетикасы объектілерінің меншік иелерінің қаражаты есебінен, олардың инвестициялық міндеттемелеріне сәйкес мемлекеттің қолдауымен әлеуетті инвесторларды тарту есебінен жүзеге асырылуы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Қазақстанның 2030 жылға дейінгі даму стратегиясын іске асыру мақсатында және Қазақстан Республикасы Президентінің тапсырмаларын орындау үшін Қазақстан Республикасының 2020 жылға дейінгі Стратегиялық даму жоспары әзірленді.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 жоспардың құрамдас бөлігі стратегиялық бағыт – Электр энергетикасы болып табылады (4-бөлім).</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энергетикалық секторға инвестицияларды ынталандыру үшін энергия көздері топтары бойынша 2015 жылға дейін электр энергиясына бағаны кезең-кезеңмен арттыру бағдарламасы қабылданды.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Бұдан басқа, үкімет жаңғырту жөніндегі мемлекеттік комиссияның жұмысы шеңберінде бірқатар энергетикалық, оның ішінде мемлекет қатысатын жобалардың объект бойынша мониторингін жүзеге асырады.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 салыстырмалы түрде арзан электр энергиясы бар ел болып қала береді. Электр энергиясының бағасы секторға жеке инвестицияларды тартуға мүмкіндік беруі тиіс. Сонымен қатар, Қазақстан маманданған тауашалардың бірі ретінде энергияны қажетсінетін өнім өндірісі қарастырылуда.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 электр энергиясының теңгерімі 1-кестеде келтірілген.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1-кесте-Қазақстан электр энергиясының балансы (млрд. кВтс)</w:t>
      </w:r>
    </w:p>
    <w:tbl>
      <w:tblPr>
        <w:tblStyle w:val="TableNormal1"/>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127"/>
        <w:gridCol w:w="2693"/>
        <w:gridCol w:w="2410"/>
      </w:tblGrid>
      <w:tr w:rsidR="00D56521" w:rsidRPr="00BE00AA" w:rsidTr="003D43C7">
        <w:trPr>
          <w:trHeight w:val="326"/>
        </w:trPr>
        <w:tc>
          <w:tcPr>
            <w:tcW w:w="1985" w:type="dxa"/>
            <w:tcBorders>
              <w:bottom w:val="double" w:sz="1" w:space="0" w:color="000000"/>
            </w:tcBorders>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p>
        </w:tc>
        <w:tc>
          <w:tcPr>
            <w:tcW w:w="2127" w:type="dxa"/>
            <w:tcBorders>
              <w:bottom w:val="double" w:sz="1" w:space="0" w:color="000000"/>
            </w:tcBorders>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2008г. (факт)</w:t>
            </w:r>
          </w:p>
        </w:tc>
        <w:tc>
          <w:tcPr>
            <w:tcW w:w="2693" w:type="dxa"/>
            <w:tcBorders>
              <w:bottom w:val="double" w:sz="1" w:space="0" w:color="000000"/>
            </w:tcBorders>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2015г. (болжам)</w:t>
            </w:r>
          </w:p>
        </w:tc>
        <w:tc>
          <w:tcPr>
            <w:tcW w:w="2410" w:type="dxa"/>
            <w:tcBorders>
              <w:bottom w:val="double" w:sz="1" w:space="0" w:color="000000"/>
            </w:tcBorders>
          </w:tcPr>
          <w:p w:rsidR="00D56521" w:rsidRPr="00BE00AA" w:rsidRDefault="00D56521" w:rsidP="003D43C7">
            <w:pPr>
              <w:ind w:right="323"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2020г. (болжам)</w:t>
            </w:r>
          </w:p>
        </w:tc>
      </w:tr>
      <w:tr w:rsidR="00D56521" w:rsidRPr="00BE00AA" w:rsidTr="003D43C7">
        <w:trPr>
          <w:trHeight w:val="327"/>
        </w:trPr>
        <w:tc>
          <w:tcPr>
            <w:tcW w:w="1985" w:type="dxa"/>
            <w:tcBorders>
              <w:top w:val="double" w:sz="1" w:space="0" w:color="000000"/>
            </w:tcBorders>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Тұтыну</w:t>
            </w:r>
          </w:p>
        </w:tc>
        <w:tc>
          <w:tcPr>
            <w:tcW w:w="2127" w:type="dxa"/>
            <w:tcBorders>
              <w:top w:val="double" w:sz="1" w:space="0" w:color="000000"/>
            </w:tcBorders>
          </w:tcPr>
          <w:p w:rsidR="00D56521" w:rsidRPr="00BE00AA" w:rsidRDefault="00D56521" w:rsidP="003D43C7">
            <w:pPr>
              <w:ind w:right="791"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80,6</w:t>
            </w:r>
          </w:p>
        </w:tc>
        <w:tc>
          <w:tcPr>
            <w:tcW w:w="2693" w:type="dxa"/>
            <w:tcBorders>
              <w:top w:val="double" w:sz="1" w:space="0" w:color="000000"/>
            </w:tcBorders>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100,5</w:t>
            </w:r>
          </w:p>
        </w:tc>
        <w:tc>
          <w:tcPr>
            <w:tcW w:w="2410" w:type="dxa"/>
            <w:tcBorders>
              <w:top w:val="double" w:sz="1" w:space="0" w:color="000000"/>
            </w:tcBorders>
          </w:tcPr>
          <w:p w:rsidR="00D56521" w:rsidRPr="00BE00AA" w:rsidRDefault="00D56521" w:rsidP="003D43C7">
            <w:pPr>
              <w:ind w:right="223"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116,0</w:t>
            </w:r>
          </w:p>
        </w:tc>
      </w:tr>
      <w:tr w:rsidR="00D56521" w:rsidRPr="00BE00AA" w:rsidTr="003D43C7">
        <w:trPr>
          <w:trHeight w:val="321"/>
        </w:trPr>
        <w:tc>
          <w:tcPr>
            <w:tcW w:w="1985" w:type="dxa"/>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Өндірісі</w:t>
            </w:r>
          </w:p>
        </w:tc>
        <w:tc>
          <w:tcPr>
            <w:tcW w:w="2127" w:type="dxa"/>
          </w:tcPr>
          <w:p w:rsidR="00D56521" w:rsidRPr="00BE00AA" w:rsidRDefault="00D56521" w:rsidP="003D43C7">
            <w:pPr>
              <w:ind w:right="791"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80,1</w:t>
            </w:r>
          </w:p>
        </w:tc>
        <w:tc>
          <w:tcPr>
            <w:tcW w:w="2693" w:type="dxa"/>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103,45</w:t>
            </w:r>
          </w:p>
        </w:tc>
        <w:tc>
          <w:tcPr>
            <w:tcW w:w="2410" w:type="dxa"/>
          </w:tcPr>
          <w:p w:rsidR="00D56521" w:rsidRPr="00BE00AA" w:rsidRDefault="00D56521" w:rsidP="003D43C7">
            <w:pPr>
              <w:ind w:right="223"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120,2</w:t>
            </w:r>
          </w:p>
        </w:tc>
      </w:tr>
      <w:tr w:rsidR="00D56521" w:rsidRPr="00BE00AA" w:rsidTr="003D43C7">
        <w:trPr>
          <w:trHeight w:val="654"/>
        </w:trPr>
        <w:tc>
          <w:tcPr>
            <w:tcW w:w="1985" w:type="dxa"/>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lastRenderedPageBreak/>
              <w:t>Тапшылық (-)</w:t>
            </w:r>
          </w:p>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Артық (+)</w:t>
            </w:r>
          </w:p>
        </w:tc>
        <w:tc>
          <w:tcPr>
            <w:tcW w:w="2127" w:type="dxa"/>
          </w:tcPr>
          <w:p w:rsidR="00D56521" w:rsidRPr="00BE00AA" w:rsidRDefault="00D56521" w:rsidP="003D43C7">
            <w:pPr>
              <w:ind w:right="791"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-0,5</w:t>
            </w:r>
          </w:p>
        </w:tc>
        <w:tc>
          <w:tcPr>
            <w:tcW w:w="2693" w:type="dxa"/>
          </w:tcPr>
          <w:p w:rsidR="00D56521" w:rsidRPr="00BE00AA" w:rsidRDefault="00D56521" w:rsidP="003D43C7">
            <w:pPr>
              <w:ind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+2,95</w:t>
            </w:r>
          </w:p>
        </w:tc>
        <w:tc>
          <w:tcPr>
            <w:tcW w:w="2410" w:type="dxa"/>
          </w:tcPr>
          <w:p w:rsidR="00D56521" w:rsidRPr="00BE00AA" w:rsidRDefault="00D56521" w:rsidP="003D43C7">
            <w:pPr>
              <w:ind w:right="323" w:firstLine="567"/>
              <w:contextualSpacing/>
              <w:jc w:val="both"/>
              <w:rPr>
                <w:rFonts w:ascii="Times New Roman" w:eastAsia="Times New Roman" w:hAnsi="Times New Roman" w:cs="Times New Roman"/>
                <w:sz w:val="28"/>
                <w:szCs w:val="28"/>
                <w:lang w:eastAsia="ru-RU" w:bidi="ru-RU"/>
              </w:rPr>
            </w:pPr>
            <w:r w:rsidRPr="00BE00AA">
              <w:rPr>
                <w:rFonts w:ascii="Times New Roman" w:eastAsia="Times New Roman" w:hAnsi="Times New Roman" w:cs="Times New Roman"/>
                <w:sz w:val="28"/>
                <w:szCs w:val="28"/>
                <w:lang w:eastAsia="ru-RU" w:bidi="ru-RU"/>
              </w:rPr>
              <w:t>+4,2</w:t>
            </w:r>
          </w:p>
        </w:tc>
      </w:tr>
    </w:tbl>
    <w:p w:rsidR="00D56521" w:rsidRPr="00BE00AA" w:rsidRDefault="00D56521" w:rsidP="00D56521">
      <w:pPr>
        <w:spacing w:after="0" w:line="240" w:lineRule="auto"/>
        <w:ind w:firstLine="708"/>
        <w:jc w:val="both"/>
        <w:rPr>
          <w:rFonts w:ascii="Times New Roman" w:hAnsi="Times New Roman" w:cs="Times New Roman"/>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2020 жылға дейінгі электр энергетикасы саласындағы жобалар: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 Мойнақ ГЭС-ін салу-300 МВт;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 "Ақшабұлақ" кен орнында газ турбиналық электр станциясын салу-87 МВт;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–Екібастұз МАЭС-2 №3-500 МВт энергия блогын орната отырып кеңейту және қайта жаңарту;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Балқаш ЖЭС құрылысы-2650 МВт;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Екібастұз ГРЭС-1-1500 МВт жаңғырту және қайта жаңарту;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Бұлақ ГЭС құрылысы-68 68 МВт;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Кербұлақ ГЭС-ін салу-50 МВт;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-Астана қаласында ЖЭО – 3 құрылысы-240 МВт.</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 секторын реформалау проблемалары әсіресе өзекті болды және мұнай дағдарысынан кейін 70-жылдардың ортасында көптеген елдерде практикалық мәнге ие болды. Электр энергетикасын реттеу жүйесіндегі, меншік құрылымында және көптеген дамыған және кейбір дамушы елдер саласының құрылымында айтарлықтай елеулі өзгерістер өткен онжылдықта болды.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Еуропалық Қоғамдастық электр энергиясы нарығын ырықтандыру туралы шешім қабылдағаннан кейін реформалар процесіне көбірек елдер тартылады.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энергетикасындағы өзгерістер және ұлттық энергетикалық нарықтарды ашық нарықтық жүйеге айналдыру процесі, олар бірқатар еуропалық елдерге берген айқын оң нәтижелермен қатар, бір мезгілде бар проблемалар мен қайшылықтарды айқындады.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i/>
          <w:sz w:val="28"/>
          <w:szCs w:val="28"/>
          <w:lang w:val="kk-KZ"/>
        </w:rPr>
        <w:t>Реформалаудың бастапқы шарттары.</w:t>
      </w:r>
      <w:r w:rsidRPr="00BE00AA">
        <w:rPr>
          <w:rFonts w:ascii="Times New Roman" w:hAnsi="Times New Roman" w:cs="Times New Roman"/>
          <w:sz w:val="28"/>
          <w:szCs w:val="28"/>
          <w:lang w:val="kk-KZ"/>
        </w:rPr>
        <w:t xml:space="preserve"> Шет елдерде энергетикалық секторды ауқымды реформалау жолындағы алғашқы қадамдар 80-жылдардың екінші жартысында жасалды. Әлемнің көптеген елдерінде электр энергетикасы мемлекеттің бақылауымен ғана емес, көбінесе тік құрылымдалған мемлекеттік немесе қоғамдық монополиялар болды. Көптеген елдер (Ұлыбритания, Норвегия, Ирландия, Франция, Греция, Италия) мемлекеттік компаниялар жеке компаниялар ретінде пайданы барынша көбейтпей, қоғамдық мүдделерде әрекет ететін болады деп болжай отырып, электр энергетикасын мемлекеттік монополияларға шоғырландырды және мемлекет меншігіне берді.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Германияның электр энергетикасында өңірлік мемлекеттік монополиялар басым болды. Мемлекеттік қатысудың жоғары деңгейі оңтайлы нарықтық ортаны қалыптастыру міндеттерін негізге ала отырып, осы елдерде реформалар жүргізуге мүмкіндік берді,бұл белгіленген реформалар жекешелендірілген салада өтуі тиіс және акционерлердің құқықтары мен мүдделерін ескермегенде қазіргі ресейлік жағдайлармен салыстырғанда елеулі артықшылықтарға ие.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Сонымен қатар, басқа бірқатар елдер, мысалы, АҚШ пен Жапония үшін электр энергетикасының негізін мемлекет реттейтін жеке компаниялар құрайды. Алайда, көптеген елдерде энергокомпаниялардың түріне қарамастан, олардың ұйымдық құрылғысының негізгі принципі тік интеграция (генерациялау, беру, бөлу және өткізу функцияларын біріктіретін) болды.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Көптеген елдердің үкіметтерін электр энергетикасында елеулі реформалар жүргізуге шешім қабылдауға мәжбүр еткен басты себептер өз өнеркәсібінің төмен тиімділігі мен бәсекеге қабілеттілігі, энергетикалық секторды дамыту үшін инвестициялардың болмауы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Сондықтан электр энергетикасын қайта құрылымдаудың негізгі мақсаттары мен міндеттері тұтастай алғанда елдің экономикалық даму деңгейіне, сондай - ақ белгілі бір елде электр энергетикасы саласы жұмыс істейтін нақты, көп жағдайда ерекше жағдайларға байланысты болды.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Мысалы, Ұлыбританияда, Аргентинада, Австралияда негізгі мақсат-сала жұмысының тиімділігін арттыру есебінен тұтынушылар үшін электр энергиясының құнын төмендету. АҚШ - та және Норвегияда басты міндет елдің әр түрлі өңірлеріндегі Тарифтердің айырмашылығын төмендету, ал Бразилия мен Аргентинада тұтынушыларға жеткізушіні таңдау құқығын беру үшін бәсекелестікті енгізу және саланы дамытуға шетелдік инвестицияларды тарту болды.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Бұл ретте реформалар оң нәтижелер берген барлық елдерде оларды жүргізу алдында барлық мүдделі тараптардың құқықтары мен міндеттері нақты анықталған тиісті заңнаманы қабылдау тән.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Мәселен, Ұлыбританияда 1989 жылы парламент арқылы ElectricityAct (электр энергиясы туралы заң) өткізілді, ол "CEGB" Мемлекеттік энергетикалық концернін біріктіру және электр энергетикасы секторында нарықтық реформалар жүргізу үшін құқықтық алаң құрады. Норвегия 1989 жылы энергетика туралы Заң қабылданғаннан кейін екі жыл ішінде электр энергиясын өндіру және сату саласында реформа жүргізуге дайын болды.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энергетикасындағы реформалардың шет елдердегі басты бағыты электр энергиясын өндіру саласында бәсекелестікті енгізумен байланысты. Алайда, электр энергетикасын ырықтандыруды жүргізудің тәсілі мен қарқыны реформалар жүргізген әртүрлі елдерде айтарлықтай ерекшеленді.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Бүгінгі таңда Германия, Ұлыбритания, Норвегия, Швеция, Финляндия және Испания электр энергиясының бәсекелі нарығын құруда анағұрлым терең алға жылжыды. Электр энергиясының бәсекелес нарығы Жапонияда, Бразилияда және Аргентинада және басқа да бірқатар елдерде жұмыс істейді.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Қытайда 1998 жылы да инвестицияның өсуін және 2010 жылдан кейін бәсекелестік бастауларды енгізуді көздейтін электр энергетикасын қайта құрылымдаудың ұзақ мерзімді бағдарламасы қабылданды.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Бұл ретте өнеркәсіптік дамыған елдерде электр энергиясын өндіру және өткізу салаларындағы бәсекелестік қазірдің өзінде бағаның төмендеуіне алып келді. Егер энергетика саласын қайта құрылымдау басталғанға дейін монополиялық бағалар жоғары болса, кейіннен олар экономикалық </w:t>
      </w:r>
      <w:r w:rsidRPr="00BE00AA">
        <w:rPr>
          <w:rFonts w:ascii="Times New Roman" w:hAnsi="Times New Roman" w:cs="Times New Roman"/>
          <w:sz w:val="28"/>
          <w:szCs w:val="28"/>
          <w:lang w:val="kk-KZ"/>
        </w:rPr>
        <w:lastRenderedPageBreak/>
        <w:t>негізделген деңгейге дейін: Германияда - 50% - ға, Англияда - 25-30% - ға (тұтынушылардың әртүрлі топтары үшін), Жапонияда-15% - ға төмендеді.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Алайда, кейбір дамушы елдерде, мысалы, Бразилияда, нарықты ырықтандыру керісінше, бағаның 10% - ға өсуіне алып келді, бұл инвестициялық тәуекел дәрежесін төмендету және электр энергетикасын дамытуға капитал тарту қажеттігімен түсіндіріледі.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Меншік құрылымындағы өзгерістер. Электр энергиясы нарығын ырықтандыру меншік құрылымындағы осындай түбегейлі қайта құрулардың қажеттілігін білдірмейді. Мысалы, Норвегияда, Швецияда және АҚШ-та меншік құрылымында түбегейлі өзгерістер болған жоқ, ал Англия мен Уэльсте жекешелендіру реформалардың негізгі бағыты болды. Сонымен қатар, егер Норвегия мен Швецияда электр энергиясын өндіру мен өткізу бұрынғысынша мемлекеттік компаниялар басым болса, онда АҚШ пен Жапонияда электр энергиясын өндіру мен өткізудің басым бөлігі жеке компанияларға тиесілі.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Басқа елдердің көпшілігінде өндіруші, таратушы және өткізуші компанияларды жекешелендіру жүзеге асырылды, алайда электр энергиясын тасымалдау, әдетте, бірыңғай компанияға шоғырланады және жиі мемлекеттік меншікте қалады. Мәселен, Ұлыбританияда, Швецияда, Норвегияда бірыңғай көлік компаниялары жұмыс істейді.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энергетикасының ұйымдық құрылымындағы өзгерістер. Қайта құрылымдаудың ең жиі қолданылатын құралдарының бірі тік интеграцияланған компанияларды қызмет түрлері бойынша бөлу болып табылады. Мұндай дезинтеграция компанияның қаржылық ашықтығын қамтамасыз етуі тиіс, сондай-ақ өндіруші, желілік, тарату және өткізу компаниялары үшін реттеудің әртүрлі түрлерін қолдануға мүмкіндік береді. Мұндай тәсілдің ең танымал мысалы-Ұлыбритания, оның тәжірибесі көп жағдайда Ресей реформалау тұжырымдамасының негізіне жатады.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Шынында да, түбегейлі ұйымдық реформалар және энергетикалық нарықта ағылшын электр энергетикасын энергиямен жекешелендіру нәтижесінде бірнеше басым энергетикалық өндіруші компаниялар пайда болды, бұл кезде мемлекет атом станцияларының ("Magnox") энергия өндіруін бақылауды сақтап қалды. Сондай-ақ, Бірыңғай желілік компания ("NGC") құрылды, оның қызметі Инвестициялық саясат саласында шешімдер қабылдауға дейін мемлекетпен қатаң бақыланады. Электр энергетикасын жүргізілген қайта ұйымдастыру көп жағдайда нарықтың дамуына және түпкілікті тұтынушылар үшін тарифтердің төмендеуіне ықпал етті, реформалардың тиімділігі қазір төмен деп танылса да, ұлттық экономиканың бәсекеге қабілеттілігін арттыруға алып келді.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Алайда, Ресей жағдайлары үшін осы тәжірибені тікелей алу тиімді болуы екіталай, себебі бастапқы позициялар мүлдем әртүрлі. Осылайша, реформаларды жүргізу кезінде ағылшын энергетикасындағы еркін нарықтық баға белгілеу электр энергиясын өндіру (генерациялау) үшін ғана қабылданды. Бұл ретте Генерация құны Англияда тұтынушылар үшін түпкілікті тариф құнының 35% - ын ғана құрайды, ал Ресейде сол көрсеткіш 60% - ды құрайды. Бұдан басқа, энергия сыйымдылығындағы үлкен және айырмашылықтар: </w:t>
      </w:r>
      <w:r w:rsidRPr="00BE00AA">
        <w:rPr>
          <w:rFonts w:ascii="Times New Roman" w:hAnsi="Times New Roman" w:cs="Times New Roman"/>
          <w:sz w:val="28"/>
          <w:szCs w:val="28"/>
          <w:lang w:val="kk-KZ"/>
        </w:rPr>
        <w:lastRenderedPageBreak/>
        <w:t>электр энергиясының құны Англияда ЖІӨ - де небәрі 1,4% - ды құрайды, ал Ресейде ЖІӨ-де 4,5% - ды құрайды. Мұндай айырмашылықтардың негізінде энергия үнемдеуші технологиялардың болмауы ғана емес, энергетикалық "ысырапшылық", сонымен қатар объективті себептер. Сондықтан институционалдық және әлеуметтік шектеулерді неғұрлым мұқият есепке алу қажет, ал сектордың тігінен біріктірілген моделінен бәсекелестік модельге көшу нарықтың әр түрлі элементтерін біртіндеп бейімдеу арқылы жүзеге асырылуы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Бүгінгі таңда электр энергетикасын реформалау мәселелерінің ең өткір мәселелерінің бірі электр энергиясына тарифтерді реттеу мәселесі болып табылады. Әртүрлі елдердің электр энергетикасының өндірістік-ұйымдық құрылымындағы елеулі айырмашылықтарға қарамастан, электр энергиясы нарығының жұмыс істеуін ұйымдастыру қағидаттарында және энергия компанияларының қызметін және электр энергиясына тарифтерді реттеу әдістерінде іс жүзінде экономикасы дамыған барлық елдерде мемлекет қандай да бір нысанда энергия компанияларының қызметінде шешімдер қабылдау процестерін бақылайды. Мысалы, АҚШ-та "күшті" қатаң регламенттелген реттеу жүйесі қолданылады, онда федералдық және өңірлік реттеу органдары энергия компаниялармен олардың ағымдағы және перспективалық қызметін жоспарлаудың барлық кезеңдерінде іс жүзінде өзара іс-қимыл жасайды және олар алатын пайда мөлшерін айтарлықтай шектеу (жоғарыдан және төменнен) кезінде және электр энергетикасындағы нарықтық ортаны белгілі бір тежеу кезінде тарифтерді реттейді.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Америкалық реттеу жүйесі федералдық және өңірлік энергетикалық комиссиялардың құқықтары мен міндеттері, энергетикалық компаниялардың реттеуші комиссияларды есептік және перспективалық ақпаратпен қамтамасыз ету жөніндегі міндеттемелері нақты айқындалған толыққанды және тұрақты жаңғыртылатын заңнамаға негізделеді.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Ең ырықтылықтардың бірі болып еркін баға белгілеу және генерациялау үшін және электр энергиясын беру үшін тиісті нормативтік актілермен расталған Германияның электр энергиясы нарығы саналады. Алайда еркін баға белгілеу шеңбері бірқатар қатаң нормативтік талаптардың экономикалық тұрғыдан айқын анықталған. Мысалы, электр энергиясының тарифін көтеру үшін компаниялар әлемдік отын нарығындағы инфляция деңгейі мен бағаның қаншалықты өскенін көрсетуі қажет, ал бөлшек тарифті арттыру үшін халық табысының тиісті өсуі расталуы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Әлемде жыл сайын өсіп келе жатқан энергия өндіру мен тұтыну экономикалық жағдайды жақсартуға мүмкіндік беретін және адамдардың әл-ауқатының өсуіне алып келетін ғылыми-техникалық прогресті жеделдету үшін қажетті жағдайлар жасайды. Бірақ сонымен бірге энергия тұтынудың өсіп келе жатқан көлемі қорлары шексіз емес көмірсутек шикізатының барлық үлкен және үлкен көлемін талап етеді. Әлемдік энергетикалық дағдарыс 1973-1974 жж. көптеген адамдарды энергия үнемдеу, ЖІӨ энергия сыйымдылығын төмендету және өзінің ішкі резервтері мен жаңартылатын энергия көздері есебінен отын-энергетикалық ресурстармен қамтамасыз етуді ұлғайту, қазіргі </w:t>
      </w:r>
      <w:r w:rsidRPr="00BE00AA">
        <w:rPr>
          <w:rFonts w:ascii="Times New Roman" w:hAnsi="Times New Roman" w:cs="Times New Roman"/>
          <w:sz w:val="28"/>
          <w:szCs w:val="28"/>
          <w:lang w:val="kk-KZ"/>
        </w:rPr>
        <w:lastRenderedPageBreak/>
        <w:t>заманғы энергия үнемдеуші технологияларды құру жөніндегі қажетті шараларды қайта қарауға мәжбүр етті.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үнемдеуші технологияларды енгізу мен пайдаланудың шетелдік тәжірибесіне толығырақ тоқталайық. АҚШ - та 2017 жылға қарай еліміздегі бензин тұтынуды 20 пайызға қысқарту міндеті қойылған. Осы қысқартудың төрттен үш бөлігі жергілікті баламалы және жаңартылатын энергия көздерін, оның ішінде: жүгеріден және целлюлозадан өндірілетін этил спиртін, метанолды, бутанолды, биодизельді отынды, сутегі отынын және басқа да кейбір энергия тасымалдаушыларды пайдалануды ұлғайту есебінен қамтамасыз ету көзделеді.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АҚШ үкіметі жеке сектормен әріптестікте елде және шетелде ағымдағы ғасырдың екінші жартысында біртіндеп енгізілуі тиіс технологиялар кешенін дамытуға ұмтылады. Оларға азық-түлік емес дақылдардан жасалған отынның жаңа биологиялық түрлері, таза көмір технологиясы, зарядталатын аккумуляторлары бар гибридті автомобильдерді коммерцияландыру, сутекті отын элементтерінің технологиясы, неғұрлым тиімді және қауіпсіз ядролық жүйелер, ядролық синтез технологиялары жатады.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АҚШ аумағында өздеріне ғана тән жаңартылатын энергия көздері бар көптеген жергілікті аймақтар бар. Мысалы, күн энергиясы көбінесе оңтүстік-батыста қолданылады, жел энергиясы Ұлы жазықтар мен тауларда кеңінен қолданылады, ал геотермальды елдің батысында қолданылады. Индия жаңартылатын энергия көздерін кеңінен пайдалана бастаған алғашқы елдердің бірі бола отырып, қазіргі уақытта жел энергиясын, күн энергиясын, гидроэнергетиканы және биомассаның энергиясын белсенді қолданады.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Бразилия құрамында қант бар дақылдарды қайта өңдеу негізінде этанолды пайдалануда пионер болып табылады. HartEnergyConsulting үкіметтік емес қорының есебіне сәйкес, биоотынды жаһандық пайдалану 2015 жылға қарай екі есе артады, ал Бразилия отынның өзі мен оған арналған шикізаттың әлемдік ірі экспорттаушысы болып қалады.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Қытайда жыл сайынғы табыс 3 млрд.</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Жапонияда энергия үнемдеу бойынша шараларды әзірлеумен бір мезгілде гелиоэнергетиканы (күн энергиясы) дамыту бойынша белсенді жұмыстар жүргізілуде. Бүгінгі күні 1 ватт өндірілген күн батареясы 140 Жапон иеніне өтеді, бұл көрсеткіш 1980 жылы 30 мың жапон иенін құрады. Осы қатынастан осы бағыт бойынша жұмыстар қалай белсенді және нәтижелі жүргізіліп жатқаны көрініп тұр. Жапон үкіметі 2010 жылға 1 млн.тұрғын үйді күн батареяларымен жабдықтау міндетін қойды.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Соңғы уақытта әлемде фотоэлектрикаға деген қызығушылық байқалды,алайда оның бүгінгі өзіндік құны дәстүрлі энергетиканың өзіндік құнынан үш–төрт есе жоғары. Фотоэлектрлік әсіресе жалпы энергожүйеге қосылмаған, алыстағы облыстар үшін тартымды. Фотоэлектрлік батареяларды өндіру үшін қолданылатын озық жұқа пленкалы технология кристалды кремний технологиясынан әлдеқайда арзан және ірі масштабты коммерциялық өндірісі. Фотоэлектрлік станцияны құрудағы көшбасшы Испания болып табылады. Испандық "SunPowerCorp" компаниясы (SPWR) жақын арада Ла </w:t>
      </w:r>
      <w:r w:rsidRPr="00BE00AA">
        <w:rPr>
          <w:rFonts w:ascii="Times New Roman" w:hAnsi="Times New Roman" w:cs="Times New Roman"/>
          <w:sz w:val="28"/>
          <w:szCs w:val="28"/>
          <w:lang w:val="kk-KZ"/>
        </w:rPr>
        <w:lastRenderedPageBreak/>
        <w:t>Манчеде электр станцияларының жиынтық қуаты – 21 МВт болатын тағы үш фотоэлектрлік электр станциясын салады.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Оңтүстік Үндістан, Шри-Ланка, Бангладеш, Марокко, Кения, ОАР және басқа да бірқатар елдерде электрмен жабдықтау жүйесіне кірмейтін тұрғын үйлерді қамтамасыз ету мақсатында күн фотоэлектриялығын кеңінен қолданады. Жаңартылған көздер арасында бірінші орындардың бірі жел энергетикасын алады. Мәселен, АҚШ-та 2006 жылы жел энергия қондырғыларының жалпы белгіленген қуаты 9149 МВт құрады. Соңғы технологиялық жетістіктердің арқасында жел энергетикасының бәсекеге қабілеттілігі үнемі өсіп келеді, бұл оның өндірісінің өсуін қамтамасыз етеді. Жел энергиясының бірінші нарығы өткен ғасырдың тоқсаныншы жылдары Данияда қалыптасты. Содан кейін Дания үлгісі Германия болды. Қазіргі уақытта тұрақты және белсенді нарықтар Испания, Италия, Франция, Ұлыбритания және Үндістанда қалыптасты.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Бұл ретте Дания энергия үнемдейтін технологиялардың көптеген түрлерін енгізу бойынша әлемде көшбасшы орынға ие екенін атап өту қажет, бұл соңғы 20 жыл ішінде энергия ресурстарын тұтынудың өзгермейтін жылдық көлемін сақтауға мүмкіндік береді. Сонымен қатар, осы жылдар ішінде елдің ЖІӨ 1,5 еседен астам өсті.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Данияның тәжірибесін көптеген еуропалық елдер, Қытай мен АҚШ белсенді пайдаланады. Бұл ретте ЕО-ның тиісті директивасында энергияны пайдалану тиімділігін арттыру (өндіру кезінде және түпкілікті пайдалану кезеңдерінде), энергия үнемдеуші техниканы, технологияларды, материалдарды енгізу; жаңа және жаңартылатын энергия көздерін ауқымды пайдалану Еуропалық Достастықтың барлық елдерінің ЖЭК жаңғырту стратегиялары үшін жалпыға ортақ қолданылатын деп танылған Дат энергетикалық стратегиясының бағыттары. Сондай-ақ, Ресей Федерациясы да Данияда жүзеге асырылған энергия үнемдейтін іс-шаралардың тәжірибесін белсенді түрде қабылдап жатыр. Ресей Президенті Д. А. Медведевтің 2010 жылдың 27-28 сәуір күндері Ганияға ресми сапары барысында Ресейде энергетика және энергия үнемдеу, энергия бөлу және тұтыну саласында белсенді бірлескен жұмысты жоспарлайтын бірқатар құжаттарға қол қойылды.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Батыс Еуропада энергия үнемдеудің маңызды бағыттарының бірі өнеркәсіптік және муниципалдық салаларда тиімді энергия үнемдеуші технологияларды енгізу болып табылады. Әдетте келесі типтегі технологиялар қолданылады: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энергияны пайдаланумен байланысты көптеген тұтынушылар үшін жалпы технологиялар: айнымалы айналу жиілігі бар қозғалтқыштар, жылу алмастырғыштар, Сығылған ауа, жарықтандыру, бу, салқындату, кептіру;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қазіргі заманғы қазандықтарды, когенерацияны (жылу және электр), сондай-ақ тригенерацияны қоса алғанда, энергияны неғұрлым тиімді өндіру (жылу, суық, электр);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энергияның баламалы көздері.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Тұрғын үй құрылысы саласындағы жақсартулар үшін үлкен әлеуеті бар ең көп таралған энергия үнемдеуші технологиялардың бірі-бұл қазандық. </w:t>
      </w:r>
      <w:r w:rsidRPr="00BE00AA">
        <w:rPr>
          <w:rFonts w:ascii="Times New Roman" w:hAnsi="Times New Roman" w:cs="Times New Roman"/>
          <w:sz w:val="28"/>
          <w:szCs w:val="28"/>
          <w:lang w:val="kk-KZ"/>
        </w:rPr>
        <w:lastRenderedPageBreak/>
        <w:t>Қазіргі заманғы технологиялар энергия тасығыштарды тұтынуды айтарлықтай азайтуға, қызмет көрсетуге арналған шығындарды азайтуға, тіпті КПД арттыруға қабілетті. Сонымен қатар, қазандықты ауыстыру жиі экологиялық лас және қымбат көмірден немесе мазуттан газ немесе ағаш түйіршіктері сияқты арзан және таза отынға көшуге мүмкіндік береді.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Қазіргі уақытта көптеген дамыған елдер энергия тиімді тұрғын үй жобаларын іске асыру кезінде мынадай негізгі энергия үнемдейтін іс-шараларды пайдаланады: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жылыту және ыстық сумен қамтамасыз ету құбырларының қазіргі заманғы жылу оқшаулауын қолдану;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жылумен жабдықтаудың жеке көзі (жеке қазандық немесе энергия когенерациясының көзі);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жердің жылуын, соратын желдеткіш ауаның жылуын және сарқынды судың жылуын пайдаланатын жылу сорғылары;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ыстық сумен жабдықтау жүйесіндегі және үй-жайды салқындату жүйесіндегі күн коллекторлары;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жылу есептегіштермен және үй-жайлардың жылу режимін жеке реттеумен пәтер бойынша жылыту жүйелері;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сору ауасының жылуын жеке реттеумен және кәдеге жаратумен механикалық сору желдеткіш жүйесі;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пәтерлерді жылытуға және желдетуге жылуды тұтынуды оңтайландыратын пәтердегі контроллерлер;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жарық өткізгіш мөлдір қоршау конструкцияларын оңтайлы таңдау негізінде ғимараттың жылу теңгерімінде күн сәулесінің жылуын кәдеге жарату;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үй-жайлардың жарықтандырылуын арттыру және жарықтандыруға энергия тұтынуды төмендету үшін шашыраңқы күн сәулесін пайдаланатын құрылғылар;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ванна бөлмелерінде еденде жылыту үшін жылумен жабдықтау жүйесінің кері су жылуын пайдалану;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жылуэнергиямен жабдықтауды басқару жүйесі, үй-жайлардың микроклиматы және ғимараттың математикалық моделі негізінде ғимараттың инженерлік жабдығы бірыңғай жылуэнергетикалық жүйе ретінде.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Энергияны жұмсау тиімділігі тұрғысынан Германия әсерлі табыстарға жетті. Егер сәулет жобасында мемлекеттік стандарттардың талаптарына сәйкес келетін жылу оқшаулағыш көзделмеген болса, осы елдің билігі кез келген ғимараттың құрылысына рұқсат бермейді. Бұл жерде көптеген басқа дамыған елдердегідей, дәліздер мен бөлмелерде орнатылған қозғалыс датчиктері кеңінен таралған онда адамның болуы: егер үй-жай бос болса, онда жарық автоматты түрде өшеді.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Финляндия мен Швецияда талькохлорид қолданылатын технологиялар белсенді жұмыс істейді. Бұл материал ерекше физикалық қасиеттері бар - сегіз сағат жылуды жинайды және Он алты сағат оны береді. Оның негізінде үйдің жертөлесінде орнатылатын жылу аккумуляторлары әзірленді және желдету жүйесі арқылы жылу барлық ғимарат бойынша беріледі. Талькохлориді </w:t>
      </w:r>
      <w:r w:rsidRPr="00BE00AA">
        <w:rPr>
          <w:rFonts w:ascii="Times New Roman" w:hAnsi="Times New Roman" w:cs="Times New Roman"/>
          <w:sz w:val="28"/>
          <w:szCs w:val="28"/>
          <w:lang w:val="kk-KZ"/>
        </w:rPr>
        <w:lastRenderedPageBreak/>
        <w:t>қолдану электр энергиясының күндізгі және түнгі тарифтерінің арасындағы айырмашылық болған кезде тиімді.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Сондай-ақ әлемде энергетиканың шағын ауқымдағы бағыты кеңінен дамыды. Еуропалық қалалардың әрбір ауданы өзінің энергиямен қамтамасыз ету жүйесін құрады,соның есебінен энергия тасымалдау кезіндегі ысырап болмайды. Әдетте, шағын энергетикада мұндай инновациялар-бұл мемлекеттік шешімдердің емес, жеке бастамалардың нәтижесі. Көптеген елдерде жылу және электр энергиясының басты тұтынушысы тұрғын үй-коммуналдық кешен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Энергия үнемдеудің маңызды бағыты электр энергиясын үнемдеу болып табылады, ол электр жарығын үнемдеу есебінен 50% - ға жетеді. Осыған байланысты 2009 жылдан бастап Ұлыбританияда қыздыру шамдарын пайдалануға тыйым салынды. Бұл ел бірінші өз азаматтарынан заңнамалық деңгейде қыздыру шамдарын флуоресцентті шамдарға ауыстыруды талап етті. Бұл бастама қарапайым қыздыру шамының құны 10 есе төмен болғанымен, халық арасында наразылық тудырмады. Электр энергиясын тұтыну айтарлықтай төмендейді деп күтілуде, өйткені мұндай флуоресцентті шамдар әдеттегі энергиядан 5 есе аз тұтынады, ал оларды пайдалану мерзімі 10 есе ұзағырақ. Бұл ретте Ұлыбритания Еуроодақтың сауда желісінде қыздыру шамдарын сатуға жалпыеуропалық тыйымды қабылдауына қол жеткізді. Экономикалық есептеулерге сәйкес, елдің қыздыру шамдарын ауыстырғаннан кейін жыл сайын 5-тен 8 млрд. Бұл бастаманы заңнамалық деңгейде Еуропалық Одақта ғана емес, сонымен қатар Австралияда, Жаңа Зеландияда, АҚШ-та, Канадада, сондай-ақ Ресей Федерациясында қолдады.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Соңғы жылдары Энергия тасығыштар нарығында қалыптасқан жағдайды сапалы өзгертуге қабілетті неғұрлым перспективалы бағыттардың бірі көптеген елдерде сутекті отынға көшу болып табылады. Отынның баламалы түрі ретінде сутекті пайдалануға қызығушылық шетелде бір онжылдықтың өзінде байқалуда. Алайда, тек қазіргі уақытта ғана бұл қызығушылық дамудың ұзақ мерзімді стратегияларында және оларды іске асыру үшін арнайы құрылған ірі ұлттық және трансұлттық бағдарламаларда, сондай - ақ энергетика саласындағы инновациялық серпіліске қол жеткізуге бағытталған мемлекеттік-жеке әріптестіктерде көрініс тапты.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Сутегі энергетикасы ең алдымен қолданылады жылу шығару қабілеті табиғи газға қарағанда 2,5 есе жоғары сутегі; оның қоры шексіз; ол экологиялық жағынан: жалғыз жану өнімі-су. Сонымен қатар, оны химиялық энергияны электр энергиясына тікелей түрлендіретін отын элементтерінде қолдануға болады.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Сутегі энергетикасын дамыту жөніндегі жұмыстарды әлемнің көптеген жетекші индустриялық елдері, соның ішінде АҚШ, ЕО елдері, Жапония, Қытай, Үндістан, Канада, сондай-ақ жаңа индустриялық елдер жүзеге асырады. Мәселен, АҚШ-та сутегі отыны саласындағы белсенді жұмыстар "сутегі отыны саласындағы бастама" федералдық бағдарламасы қабылданған 2003 жылдан басталды, оған сәйкес 2004-2008 қаржы жылдарына 1,2 млрд. Оның ішінде 720 млн. ғылыми зерттеулер мен әзірлемелерді жүргізуге </w:t>
      </w:r>
      <w:r w:rsidRPr="00BE00AA">
        <w:rPr>
          <w:rFonts w:ascii="Times New Roman" w:hAnsi="Times New Roman" w:cs="Times New Roman"/>
          <w:sz w:val="28"/>
          <w:szCs w:val="28"/>
          <w:lang w:val="kk-KZ"/>
        </w:rPr>
        <w:lastRenderedPageBreak/>
        <w:t>арналған. Бұл бағдарламаның мақсаты 2020 жылға қарай сутегі Отын элементтері негізінде көлікті дамытудың коммерциялық орындылығы және тиісті инфрақұрылымды қалыптастыру туралы шешім қабылдауға автомобиль және энергетика компанияларына мүмкіндік беретін сутекті отын элементтерін өндіру, жеткізу және сақтау әдістерін және сутекті отын элементтері технологияларын әзірлеу болып табылады. Бағдарламаны іске асыру федералды үкімет жаңа технологияларды ерте бейімдеу және саясатты әзірлеу жөніндегі функцияларды өзіне алады, ол нарыққа сутегі отынының едәуір көлемін жеткізуді қамтамасыз ету жөніндегі өнеркәсіптің мүмкіндіктерін дамытуға ықпал ететін болады. Кейінгі кезеңдерде жаңа сутегі технологияларын игерудегі өнеркәсіптің рөлі біртіндеп басым болады.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Америкалық мамандардың болжамдары бойынша, жоспарланған зерттеулердің сәтті нәтижелері және 2020 жылы жаңа технологиялар нарығына шығарылған жағдайда отын элементтеріндегі автомобильдер 2040 жылға қарай АҚШ-тың ішкі нарығындағы мұнайға деген сұранысты күніне 11 млн.баррельге қысқартуға мүмкіндік береді.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Сутегі энергетикасына ЕО елдері айтарлықтай қызығушылық танытуда, онда жаңартылатын энергия көздерін пайдалануға негізделген ұзақ мерзімді перспективада толығымен интеграцияланған сутегі экономикасын құру міндеті қойылған.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Жалпыеуропалық бағдарламаларға қатысумен қатар, ЕО елдері сутегі энергетикасы саласындағы ұлттық және өңірлік бағдарламаларды әзірлеп, іске асырады.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Мәселен, Германияда сутегі отынындағы Көлік құралдарын құру бойынша жұмыстар белсенді жүргізілуде. Бұл мақсатқа Үкімет таяудағы 10 жылда 500 млн. еуро жұмсауды көздеп отыр.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Норвегия Осло мен Ставангер қалалары арасында ұзындығы 580 км " сутегі жолының "құрылысын аяқтайды. 2012 жылға қарай бұл жолдың инфрақұрылымы желіге енеді деп күтілуде Скандинавияның оңтүстік-батысындағы сутегі құю станцияларын құруға Швеция мен Дания қатысады.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Исландияда Үкімет пен академиялық институттардың қатысуымен көлік отыны ретінде сутегін пайдалануға жәрдемдесу жөніндегі бірлескен кәсіпорын жұмыс істейді.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Қарастырылып отырған саладағы мемлекеттік ведомстволардың қызметі барлық федералдық ведомстволардың өкілдері кіретін сутегі энергетикасы мен отын элементтерінің ұлттық комитеті арқылы жеке бизнеспен және университеттермен үйлестіріледі.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Бұдан басқа, мүдделі өнеркәсіптік компаниялардың, оның ішінде американдық компаниялардың қатысуымен бірқатар өңірлік бағдарламалар жүзеге асырылуда.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Жапонияда сутегі өндіру, сақтау, тасымалдау және пайдалану технологияларын құру бағдарламасы жүзеге асырылуда, оның шеңберінде сутегі алудың түрлі тәсілдерін пайдаланатын жанармай құю станцияларының үш түрі әзірленді. 2010 жылы сутекті отын элементтеріндегі автомобильдердің </w:t>
      </w:r>
      <w:r w:rsidRPr="00BE00AA">
        <w:rPr>
          <w:rFonts w:ascii="Times New Roman" w:hAnsi="Times New Roman" w:cs="Times New Roman"/>
          <w:sz w:val="28"/>
          <w:szCs w:val="28"/>
          <w:lang w:val="kk-KZ"/>
        </w:rPr>
        <w:lastRenderedPageBreak/>
        <w:t>саны шамамен 50 000 бірлікті құрауы тиіс, 2020 жылға қарай олардың саны 5 млн. - ға жетеді.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Жоғарыда аталған барлық технологиялар көптеген елдердің энергия үнемдеуші технологияларды үнемі дамытып, жетілдіріп отырғандығын куәландырады.</w:t>
      </w:r>
    </w:p>
    <w:p w:rsidR="00D56521" w:rsidRPr="00BE00AA" w:rsidRDefault="00D56521" w:rsidP="00D56521">
      <w:pPr>
        <w:spacing w:after="0" w:line="240" w:lineRule="auto"/>
        <w:jc w:val="both"/>
        <w:rPr>
          <w:rFonts w:ascii="Times New Roman" w:hAnsi="Times New Roman" w:cs="Times New Roman"/>
          <w:sz w:val="28"/>
          <w:szCs w:val="28"/>
          <w:lang w:val="kk-KZ"/>
        </w:rPr>
      </w:pPr>
    </w:p>
    <w:p w:rsidR="00D56521" w:rsidRDefault="00D56521" w:rsidP="00D56521">
      <w:pPr>
        <w:spacing w:after="0" w:line="240" w:lineRule="auto"/>
        <w:ind w:firstLine="708"/>
        <w:jc w:val="center"/>
        <w:rPr>
          <w:rFonts w:ascii="Times New Roman" w:hAnsi="Times New Roman" w:cs="Times New Roman"/>
          <w:b/>
          <w:sz w:val="28"/>
          <w:szCs w:val="28"/>
          <w:lang w:val="kk-KZ"/>
        </w:rPr>
      </w:pPr>
    </w:p>
    <w:p w:rsidR="00D56521" w:rsidRDefault="00D56521" w:rsidP="00D56521">
      <w:pPr>
        <w:spacing w:after="0" w:line="240" w:lineRule="auto"/>
        <w:rPr>
          <w:rFonts w:ascii="Times New Roman"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lang w:val="kk-KZ"/>
        </w:rPr>
        <w:t xml:space="preserve"> 9</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BE00AA">
        <w:rPr>
          <w:rFonts w:ascii="Times New Roman" w:hAnsi="Times New Roman" w:cs="Times New Roman"/>
          <w:b/>
          <w:sz w:val="28"/>
          <w:szCs w:val="28"/>
          <w:lang w:val="kk-KZ"/>
        </w:rPr>
        <w:t>Қазақстандағы электр энергетикасы саласының жай-күйі және оны жетілдіру</w:t>
      </w:r>
      <w:r w:rsidRPr="000C60B2">
        <w:rPr>
          <w:rFonts w:ascii="Times New Roman" w:hAnsi="Times New Roman" w:cs="Times New Roman"/>
          <w:b/>
          <w:sz w:val="28"/>
          <w:szCs w:val="28"/>
          <w:lang w:val="kk-KZ"/>
        </w:rPr>
        <w:t>.</w:t>
      </w:r>
      <w:r w:rsidRPr="000C60B2">
        <w:rPr>
          <w:rFonts w:eastAsia="Calibri"/>
          <w:b/>
          <w:sz w:val="28"/>
          <w:szCs w:val="28"/>
          <w:lang w:val="kk-KZ"/>
        </w:rPr>
        <w:t xml:space="preserve"> </w:t>
      </w:r>
      <w:r w:rsidRPr="00892166">
        <w:rPr>
          <w:rFonts w:eastAsia="Calibri"/>
          <w:b/>
          <w:sz w:val="28"/>
          <w:szCs w:val="28"/>
          <w:lang w:val="kk-KZ"/>
        </w:rPr>
        <w:t>[:]</w:t>
      </w:r>
    </w:p>
    <w:p w:rsidR="00D56521" w:rsidRPr="00BE00AA" w:rsidRDefault="00D56521" w:rsidP="00D56521">
      <w:pPr>
        <w:spacing w:after="0" w:line="240" w:lineRule="auto"/>
        <w:ind w:firstLine="708"/>
        <w:jc w:val="both"/>
        <w:rPr>
          <w:rFonts w:ascii="Times New Roman" w:hAnsi="Times New Roman" w:cs="Times New Roman"/>
          <w:b/>
          <w:sz w:val="28"/>
          <w:szCs w:val="28"/>
          <w:lang w:val="kk-KZ"/>
        </w:rPr>
      </w:pP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Мемлекеттік қызметшілерді, табиғат пайдаланушылар кәсіпорындарының қызметкерлерін қоршаған ортаны қорғау және табиғат пайдалану заңнамасы саласында барынша толық ақпаратпен қамтамасыз ету мақсатында РМК</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 Республикасы Қоршаған ортаны қорғау министрлігінің "Қоршаған ортаны қорғаудың ақпараттық-талдау орталығы" Қоршаған ортаны қорғау саласындағы "ЭкоИнфоПраво"жүйелі түрде жаңартылатын электрондық нормативтік-құқықтық база әзірленді. Бұл электрондық база Қазақстан Республикасының қоршаған ортаны қорғау және табиғат пайдалану саласындағы 900-ден астам құқықтық актілерін, оның ішінде 2007 жылғы 9 қаңтардағы Экологиялық кодексті іске асыру шеңберінде шыққан 46 заңға тәуелді актілерді қамтиды.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"ЭкоИнфоПраво" деректер базасы қоршаған ортаны қорғау және табиғат пайдалану саласындағы жаңа заңнамалық актілердің, нормативтік-құқықтық құжаттардың, басшылықтардың, нұсқаулықтардың, әдістемелік нұсқаулардың және ұсынымдық құжаттардың қабылдануына қарай жаңартылады.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i/>
          <w:sz w:val="28"/>
          <w:szCs w:val="28"/>
          <w:lang w:val="kk-KZ"/>
        </w:rPr>
        <w:t xml:space="preserve">Экологиялық кодекс </w:t>
      </w:r>
      <w:r w:rsidRPr="00BE00AA">
        <w:rPr>
          <w:rFonts w:ascii="Times New Roman" w:hAnsi="Times New Roman" w:cs="Times New Roman"/>
          <w:sz w:val="28"/>
          <w:szCs w:val="28"/>
          <w:lang w:val="kk-KZ"/>
        </w:rPr>
        <w:t>Қазақстан Республикасы аумағының шегінде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молықтыру саласындағы қатынастарды реттейді.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 Республикасы экологиялық заңнамасының негізгі қағидаттары: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 Қазақстан Республикасының орнықты дамуын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 экологиялық қауіпсіздікті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3) экологиялық қатынастарды реттеу кезіндегі Экожүйелік тәсіл.</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4) Қоршаған ортаны қорғау саласындағы мемлекеттік реттеу және табиғи ресурстарды пайдалану саласындағы мемлекеттік басқару.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5) қоршаған ортаның ластануын және оған залал келтіруді болғызбау жөніндегі алдын алу шараларының кез келген өзге де нысандарда міндеттілігі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6) Қазақстан Республикасының экологиялық заңнамасын бұзғаны үшін жауапкершіліктің бұлтартпастығы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7) қоршаған ортаға келтірілген залалды өтеу міндеттілігі.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8) қоршаған ортаға әсердің ақылы болуы және рұқсат ету тәртібі.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9) табиғи ресурстарды пайдалану және қоршаған ортаға әсер ету кезінде ең жақсы экологиялық таза және ресурс үнемдейтін технологияларды қолдану.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10) Қоршаған ортаны қорғау жөніндегі мемлекеттік органдар қызметінің өзара іс - қимылы, үйлестіру және жариялылығы.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11) табиғат пайдаланушыларды қоршаған ортаның ластануын болғызбауға, төмендетуге және жоюға, қалдықтарды қысқартуға ынталандыру.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12) экологиялық ақпараттың қолжетімділігі.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13) табиғи ресурстарды пайдалану және қоршаған ортаға әсер ету кезінде ұлттық мүдделерді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14) Қазақстан Республикасының экологиялық заңнамасын халықаралық құқық принциптері мен нормаларымен үйлестіру.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15) жоспарланып отырған шаруашылық және өзге де қызметтің экологиялық қауіптілігінің презумпциясы жүзеге асыру туралы шешім қабылдау кезінде қоршаған орта мен халықтың денсаулығына әсерді бағалаудың міндеттілігі.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i/>
          <w:sz w:val="28"/>
          <w:szCs w:val="28"/>
          <w:lang w:val="kk-KZ"/>
        </w:rPr>
        <w:t>Орман Кодексі</w:t>
      </w:r>
      <w:r w:rsidRPr="00BE00AA">
        <w:rPr>
          <w:rFonts w:ascii="Times New Roman" w:hAnsi="Times New Roman" w:cs="Times New Roman"/>
          <w:sz w:val="28"/>
          <w:szCs w:val="28"/>
          <w:lang w:val="kk-KZ"/>
        </w:rPr>
        <w:t xml:space="preserve"> орман қорын иелену, пайдалану, оған билік ету жөніндегі қоғамдық қатынастарды реттейді, сондай-ақ орман қорын қорғаудың, қорғаудың, молықтырудың, экологиялық және ресурстық әлеуетін арттырудың, оны ұтымды пайдаланудың құқықтық негіздерін белгілейді. Кодексте орманның экологиялық, әлеуметтік және экономикалық маңызы бар биосфераның маңызды компоненттерінің бірі болып табылатынын ескере отырып, орман құқықтық қатынастарын реттеу жүзеге асырылады деп белгіленген.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i/>
          <w:sz w:val="28"/>
          <w:szCs w:val="28"/>
          <w:lang w:val="kk-KZ"/>
        </w:rPr>
        <w:t>Жер кодексі</w:t>
      </w:r>
      <w:r w:rsidRPr="00BE00AA">
        <w:rPr>
          <w:rFonts w:ascii="Times New Roman" w:hAnsi="Times New Roman" w:cs="Times New Roman"/>
          <w:sz w:val="28"/>
          <w:szCs w:val="28"/>
          <w:lang w:val="kk-KZ"/>
        </w:rPr>
        <w:t xml:space="preserve"> қорғаныс мақсаттары үшін пайдаланылатын жерге, ерекше қорғалатын табиғи аумақтарға(ЕҚТА), ормандарға және су ресурстарына мемлекеттік меншікті белгілейді. ЕҚТА жерлері енді жекешелендіріле алмайды ғана емес, сондай-ақ қолданыстағы ЕҚТА-дан басқа мақсаттар үшін қабылдана алмайтындығы ерекше маңызға ие. ЕҚТА-да орналасқан ауыл шаруашылығы жерлері Ауыл шаруашылығы қызметін жүргізуді жалғастыру үшін жергілікті тұрғындар арасында бөлінуі мүмкін. ЕҚТА, егер заңдарда көзделген болса, ғылыми мақсаттар, білім беру, туризм және демалыс үшін және экономикалық қызметтің шектеулі түрлері үшін пайдаланылуы мүмкін. ЕҚТА-да білім беру мақсаттары үшін мұражайлар, көрмелер, көрсету алаңдары және басқа да білім беру құралдары құрылуы мүмкін. Туризм мен демалысты дамытуды қолдау үшін лагерьлік демалыс үшін, туристік соқпақтар үшін учаскелер, қарау алаңдары және басқа да осыған ұқсас мақсаттар бөлінуі мүмкін.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i/>
          <w:sz w:val="28"/>
          <w:szCs w:val="28"/>
          <w:lang w:val="kk-KZ"/>
        </w:rPr>
        <w:t>Су кодексі</w:t>
      </w:r>
      <w:r w:rsidRPr="00BE00AA">
        <w:rPr>
          <w:rFonts w:ascii="Times New Roman" w:hAnsi="Times New Roman" w:cs="Times New Roman"/>
          <w:sz w:val="28"/>
          <w:szCs w:val="28"/>
          <w:lang w:val="kk-KZ"/>
        </w:rPr>
        <w:t xml:space="preserve"> Су ресурстарын пайдалануды халықтың экономикалық мүдделері табиғат мүдделеріне сәйкес келеді. Кодексте ерекше маңызды трансшекаралық су қоймалары, сондай-ақ ЕҚТА су ресурстары мәселелері қарастырылады. ЕҚТА шеңберінде су ресурстарын қорғау мен пайдалануға қатысты Кодекс ЕҚТА туралы Заңға сілтеме жасайды.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i/>
          <w:sz w:val="28"/>
          <w:szCs w:val="28"/>
          <w:lang w:val="kk-KZ"/>
        </w:rPr>
        <w:t>"Жануарлар мен өсімдіктер дүниесін қорғау, өсімін молайту және пайдалану туралы"</w:t>
      </w:r>
      <w:r w:rsidRPr="00BE00AA">
        <w:rPr>
          <w:rFonts w:ascii="Times New Roman" w:hAnsi="Times New Roman" w:cs="Times New Roman"/>
          <w:sz w:val="28"/>
          <w:szCs w:val="28"/>
          <w:lang w:val="kk-KZ"/>
        </w:rPr>
        <w:t xml:space="preserve"> заң жануарлар дүниесін қорғау, өсімін молайту және пайдалану саласындағы қоғамдық қатынастарды реттейді және қазіргі және болашақ ұрпақтың мүдделерін ескере отырып, адамның экологиялық, экономикалық, эстетикалық және өзге де қажеттіліктерін қанағаттандыру мақсатында жануарлар дүниесі мен оның биологиялық әртүрлілігін сақтау жағдайларын, жануарлар дүниесі объектілерін орнықты пайдалануды қамтамасыз етуге бағытталған.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i/>
          <w:sz w:val="28"/>
          <w:szCs w:val="28"/>
          <w:lang w:val="kk-KZ"/>
        </w:rPr>
        <w:t>"Ерекше қорғалатын табиғи аумақтар туралы"</w:t>
      </w:r>
      <w:r w:rsidRPr="00BE00AA">
        <w:rPr>
          <w:rFonts w:ascii="Times New Roman" w:hAnsi="Times New Roman" w:cs="Times New Roman"/>
          <w:sz w:val="28"/>
          <w:szCs w:val="28"/>
          <w:lang w:val="kk-KZ"/>
        </w:rPr>
        <w:t xml:space="preserve"> ҚР Заңы ерекше экологиялық, ғылыми, тарихи-мәдени және рекреациялық құндылығы бар ерекше қорғалатын табиғи аумақтар мен мемлекеттік табиғи-қорық қорының объектілерін құру, кеңейту, қорғау, қалпына келтіру, тұрақты пайдалану және </w:t>
      </w:r>
      <w:r w:rsidRPr="00BE00AA">
        <w:rPr>
          <w:rFonts w:ascii="Times New Roman" w:hAnsi="Times New Roman" w:cs="Times New Roman"/>
          <w:sz w:val="28"/>
          <w:szCs w:val="28"/>
          <w:lang w:val="kk-KZ"/>
        </w:rPr>
        <w:lastRenderedPageBreak/>
        <w:t>басқару жөніндегі қоғамдық қатынастарды реттейді, сондай-ақ ұлттық, өңірлік және әлемдік экологиялық желінің құрамдас бөлігі болып табылатын. Заң нормалары осы саладағы Қазақстан ратификациялаған халықаралық конвенциялар мен келісімдерге сәйкес келтірілген.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 Заңда мемлекеттік табиғат ескерткіштерін, мемлекеттік табиғи қаумалдарды, мемлекеттік қорық аймақтарын қорғаудың жаңа тәртібі, ерекше қорғалатын табиғи аумақтардан тыс орналасқан мемлекеттік табиғи-қорық қорының объектілерін қорғау және қалпына келтіру тәртібі енгізілді, жаңа ұғымдар енгізілді ерекше қорғалатын табиғи аумақтар жүйесінің және олармен байланысты орман, дала, шөл және су экожүйелерінің жұмыс істеу принциптерін, оларды құру, қорғау және пайдалану тәртібін, халықаралық келісімдер негізінде трансшекаралық ерекше қорғалатын табиғи аумақтарды құруды көрсететін "экологиялық желі" және "экологиялық дәліз".</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Заңмен ЕҚТА – ның 2 санаты-республикалық және жергілікті маңызы бар, өз кезегінде ЕҚТА-ның 10 түрі кіретін. Заңмен әрбір ЕҚТА бойынша басқару жоспарларын әзірлеу көзделеді, оған сәйкес ЕҚТА-ны басқару және оны кешенді сақтау мен дамытуға бағытталған бес жылдық кезеңге пайдалану жүзеге асырылуы тиіс. Сондай – ақ заңды тұлға мәртебесі бар ЕҚТА-ның экономикалық қызметін ынталандыру көзделген-қорықтарға, ұлттық және өңірлік табиғи парктерге, табиғи резерваттарға және басқа ЕҚТА-ға жеке және заңды тұлғаларға олар ерекше қорғалатын табиғи аумақтардың табиғи кешендерін туристік және рекреациялық мақсаттарда пайдалану кезінде ақылы қызметтер көрсету, шектеулі шаруашылық қызметтен кірістер алу және басқалар.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Осы Тұжырымдама "Электр энергетикасы туралы" Қазақстан Республикасының Заңын іске асыру мақсатында әзірленді.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энергиясы мен қуатының көтерме нарығы энергия өндіруші, энергия беруші және энергиямен жабдықтаушы ұйымдар мен электр энергиясы мен қуатын сатып алу-сату және беру жөніндегі тұтынушылар арасындағы қатынастар жүйесін білдіреді.</w:t>
      </w:r>
    </w:p>
    <w:p w:rsidR="00D56521" w:rsidRPr="00BE00AA" w:rsidRDefault="00D56521" w:rsidP="00D56521">
      <w:pPr>
        <w:spacing w:after="0" w:line="240" w:lineRule="auto"/>
        <w:ind w:firstLine="708"/>
        <w:jc w:val="both"/>
        <w:rPr>
          <w:rFonts w:ascii="Times New Roman" w:hAnsi="Times New Roman" w:cs="Times New Roman"/>
          <w:i/>
          <w:sz w:val="28"/>
          <w:szCs w:val="28"/>
          <w:lang w:val="kk-KZ"/>
        </w:rPr>
      </w:pPr>
      <w:r w:rsidRPr="00BE00AA">
        <w:rPr>
          <w:rFonts w:ascii="Times New Roman" w:hAnsi="Times New Roman" w:cs="Times New Roman"/>
          <w:i/>
          <w:sz w:val="28"/>
          <w:szCs w:val="28"/>
          <w:lang w:val="kk-KZ"/>
        </w:rPr>
        <w:t>1) Электр энергиясы мен қуатының көтерме сауда нарығының жай-күйі.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Қазіргі уақытта Қазақстан Республикасында: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Қазақстан Республикасының Бірыңғай энергетикалық жүйесінің (бұдан әрі — ҚР БЭЖ) жұмыс істеуін реттейтін жеке нормативтік құқықтық актілер қабылданды);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 мен қуаты нарығының бәсекелестік (электр энергиясы мен қуатын өндіру және тұтыну) және монополиялық (электр энергиясы мен қуатын беру және тарату) бөліктерін бөлу жағдайында диспетчерлік басқарудың тиімді жүйесі құрылды: ААҚ құрамындағы Орталық диспетчерлік басқару (ОДБ) "Электр желілерін басқару жөніндегі қазақстандық компания (КЕGОС)" ҚР БЭЖ диспетчерлік басқармасының жоғары деңгейінде, ал өңірлік диспетчерлік орталықтар, көтерме тұтынушылардың диспетчерлік орталықтары-төмен деңгейде;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 ҚР БЭЖ жұмыс тәртібі пысықталды және электр энергиясы сапасының көрсеткіштері, атап айтқанда, электр тогының жиілігі жақсартылды;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"КЕGОС" ААҚ басқаруында екіжақты жедел (форвардтық) келісім-шарттар нарығы құрылды және жеткілікті түрде тиімді жұмыс істейді;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қазақстандық электр энергетикалық қауымдастықтың күшімен "КЕGОС" ААҚ-мен бірлесіп электр қуатының резерв нарығы құрылып, табысты жұмыс істеуде.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Қазіргі уақытта бар электр энергиясы нарығының моделінің тиімді жұмыс істеуіне бірқатар шешілмеген проблемалар кедергі келтіреді, олардың негізгілері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нарық субъектілері қатынастарының жан-жақты аспектілерін реттейтін нормативтік құқықтық базаның дамымауы, электр энергиясымен және қуатымен шұғыл, сондай-ақ күн сайынғы спот пен теңгерімдік сауда-саттықтың қазіргі бар техникалық және ақпараттық қамтамасыз етілмегендігі;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нақты уақыт режиміне жақын режимде электр энергиясы мен қуатын өндіру мен тұтынуды теңгерудің ашық нарықтық тетігінің болмауы;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тұтынылған электр энергиясы және оны беру үшін төлем жасамаудың айтарлықтай көлемі.</w:t>
      </w:r>
    </w:p>
    <w:p w:rsidR="00D56521" w:rsidRPr="00BE00AA" w:rsidRDefault="00D56521" w:rsidP="00D56521">
      <w:pPr>
        <w:spacing w:after="0" w:line="240" w:lineRule="auto"/>
        <w:ind w:firstLine="708"/>
        <w:jc w:val="both"/>
        <w:rPr>
          <w:rFonts w:ascii="Times New Roman" w:hAnsi="Times New Roman" w:cs="Times New Roman"/>
          <w:i/>
          <w:sz w:val="28"/>
          <w:szCs w:val="28"/>
          <w:lang w:val="kk-KZ"/>
        </w:rPr>
      </w:pPr>
      <w:r w:rsidRPr="00BE00AA">
        <w:rPr>
          <w:rFonts w:ascii="Times New Roman" w:hAnsi="Times New Roman" w:cs="Times New Roman"/>
          <w:i/>
          <w:sz w:val="28"/>
          <w:szCs w:val="28"/>
          <w:lang w:val="kk-KZ"/>
        </w:rPr>
        <w:t>2) Электр энергиясы мен қуатының көтерме нарығын жетілдіру мақсаттары.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энергиясы мен қуатының көтерме нарығын жетілдірудің мақсаттары: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орталықтандырылған және ашық тетікті құру; (споттық нарық) және теңгерімдеуші (баланстық нарық) электр энергиясы мен қуаты көпжақты сауда;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 мен қуатын өндіру, тасымалдау және бөлудің экономикалық тиімділігін арттыруға әкелетін бәсекелестікті одан әрі дамыту;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тұтынушылар алатын электр энергиясы мен қуатының сапасын, сондай-ақ Қазақстан БЭЖ-нің жұмыс істеу сенімділігі мен басқарылуын арттыру.</w:t>
      </w:r>
    </w:p>
    <w:p w:rsidR="00D56521" w:rsidRPr="00BE00AA" w:rsidRDefault="00D56521" w:rsidP="00D56521">
      <w:pPr>
        <w:spacing w:after="0" w:line="240" w:lineRule="auto"/>
        <w:ind w:firstLine="708"/>
        <w:jc w:val="both"/>
        <w:rPr>
          <w:rFonts w:ascii="Times New Roman" w:hAnsi="Times New Roman" w:cs="Times New Roman"/>
          <w:i/>
          <w:sz w:val="28"/>
          <w:szCs w:val="28"/>
          <w:lang w:val="kk-KZ"/>
        </w:rPr>
      </w:pPr>
      <w:r w:rsidRPr="00BE00AA">
        <w:rPr>
          <w:rFonts w:ascii="Times New Roman" w:hAnsi="Times New Roman" w:cs="Times New Roman"/>
          <w:i/>
          <w:sz w:val="28"/>
          <w:szCs w:val="28"/>
          <w:lang w:val="kk-KZ"/>
        </w:rPr>
        <w:t>3) нарықты жетілдіру жөніндегі бастапқы іс-шаралар.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Бастапқы кезеңде (2000 жылдың бірінші жарты жылдығы) электр энергиясы мен қуаты рыногын одан әрі жетілдіру, Электрмен жабдықтаудың сапасы мен сенімділігін арттыру мақсатында мынадай іс-шараларды жүзеге асыру ұсынылады: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энергиясы нарығының жаңа субъектісін — электр энергиясы мен қуаты нарығының рыноктық операторын (бұдан әрі — Рыноктық Оператор) құру — мемлекетке тиесілі акциялардың жүз пайыздық пакеті бар акционерлік қоғам нысанындағы коммерциялық емес ұйым.</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Кейіннен электр энергиясының көтерме сауда нарығының және оның қатысушылары арасындағы өзара қарым-қатынастардың дамуына қарай Рыноктық Оператор Қазақстан Республикасының электр энергиясы мен қуатының бәсекелес нарығына қатысушылардың өздері құратын коммерциялық емес ұйым болып қайта құрылады. Оған қажетті көлемін, құрылымын қалыптастыру және электр қуатының резервтерін орналастыру </w:t>
      </w:r>
      <w:r w:rsidRPr="00BE00AA">
        <w:rPr>
          <w:rFonts w:ascii="Times New Roman" w:hAnsi="Times New Roman" w:cs="Times New Roman"/>
          <w:sz w:val="28"/>
          <w:szCs w:val="28"/>
          <w:lang w:val="kk-KZ"/>
        </w:rPr>
        <w:lastRenderedPageBreak/>
        <w:t>жөніндегі функциялар беріледі, олардың мақсаты генерациялайтын энергия жабдығының немесе өңіраралық деңгейдегі электр беру желілерінің істен күтпеген шығу кезінде тұтынушыларды энергиямен үздіксіз жабдықтауды қамтамасыз ету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Рыноктық Оператор мынадай функцияларды жүзеге асырады: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қолма-қол (споттық), сондай-ақ теңгерімдеуші электр энергиясымен және қуатымен орталықтандырылған сауда ұйымдастыру;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-алдағы тәулікте қолма-қол электр энергиясы мен қуатын сатып алу-сату бойынша күнделікті сауда-саттықты ұйымдастыру;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станциялары-жеткізушілердің Жабдықтың технологиялық істен шығуы мен авариялары кезінде электр энергиясы мен қуатын сатып алу-сату шарттары бойынша өз міндеттемелерін орындауын қамтамасыз ету үшін электр қуаты резервтерінің сауда-саттығын ұйымдастыру;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энергиясының сапа стандартының талаптарына жауап беретін қамтамасыз ету үшін электр энергетика секторында қосалқы қызметтер нарығын ұйымдастыру;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Қазақстан Республикасының энергетикалық тораптары мен Бірыңғай энергетикалық жүйесі бойынша электр энергиясы мен қуатының болжамды баланстарын әзірлеу, тұтастай алғанда, әрбір алдағы жылға, тоқсанға және айға;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өндіріс-тұтыну негіздемелік баланстарын әзірлеу Қазақстан Республикасының электр энергиясы көтерме сауда нарығы субъектілерінің электр энергиясы мен қуатын жеткізушілер мен тұтынушылар арасында электр энергиясы мен қуатын жеткізуге және беруге жасалған Жедел (форвардтық) шарттар негізінде;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энергиясының көтерме сауда нарығын сатушылар мен сатып алушылар арасында электр энергиясы мен қуатын жеткізуге жасалған Жедел (форвардтық) шарттар және өңіраралық деңгейдегі желілер бойынша электр энергиясы мен қуатын беруге арналған шарттар туралы деректер базасын қалыптастыру;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энергиясы мен қуатын сатып алу-сатудың жасалған Жедел (форвардтық) шарттары туралы деректер негізінде алдағы тәуліктерге арналған Қазақстан Республикасының энергетикалық тораптары мен Бірыңғай энергетикалық жүйесі бойынша электр энергиясы мен қуатын өндіру-тұтынудың тәуліктік кестелерінің жобаларын жасау;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тұтынудың өзіндік тәуліктік кестесін түзету үшін электр станцияларынан қолма-қол (спот) электр энергиясы мен қуатын алдағы тәуліктерге жеткізу бағасы мен Сағат сайынғы көлемі туралы ұсыныстарды және тұтынушылардың электр энергиясын спот сатып алуға өтінімдерін қабылдау;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 мен қуаты нарығының спот субъектілерінің коммерциялық тәуекелдерін сақтандыру жүйесін құру;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 Қазақстан Республикасының энергетикалық тораптары мен Бірыңғай энергетикалық жүйесі бойынша электр энергиясы мен қуатын өндіру мен </w:t>
      </w:r>
      <w:r w:rsidRPr="00BE00AA">
        <w:rPr>
          <w:rFonts w:ascii="Times New Roman" w:hAnsi="Times New Roman" w:cs="Times New Roman"/>
          <w:sz w:val="28"/>
          <w:szCs w:val="28"/>
          <w:lang w:val="kk-KZ"/>
        </w:rPr>
        <w:lastRenderedPageBreak/>
        <w:t>тұтынудың жиынтық нақты айлық, тоқсандық және жылдық баланстарын жасау;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қолма-қол және теңгерімдеуші электр энергиясымен және қуатымен күнделікті сауда нәтижелері бойынша энергия тораптары мен ҚР БЭЖ бойынша тәуліктік жүктеме графиктерін және тікелей шарттар деректерін жасау;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өңіраралық электр желілеріндегі электр энергиясы мен қуатының ысырабын есепке ала отырып, энергия тораптары мен ҚР БЭЖ жүктемесінің кестелерін жабу үшін электр станциялары электр энергиясы мен қуатын өндірудің тәуліктік кестелерін жасау;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теңгерімдік рынокқа қатысушы электр станцияларының қуат резервтерін қолданысқа енгізудің тәуліктік кестесін жасау және бекіту;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Рыноктық Оператор жұмысының басталуымен, "КЕGОС" ААҚ Қазақстан Республикасының Бірыңғай энергетикалық жүйесінің техникалық операторының (бұдан әрі-Техникалық Оператор) функцияларын орындайды, олардың қатарына::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Рыноктық Оператор жасаған электр энергиясы мен қуатын өндіру - тұтыну кестелерін орындау;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рыноктық операторға ҚР БЭЖ бойынша және әрбір есептік кезең үшін (апта, ай, тоқсан, жыл) электр энергиясы мен қуатының нақты балансы туралы тәулік сайынғы деректерді ұсыну);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өңіраралық электр желілері бойынша электр энергиясы мен қуатын беру режимдерін басқару;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ҚР БЭЖ жұмыс істеу сенімділігінің критерийлерін сақтауды қамтамасыз ету, техникалық сипаттағы қосымша қызметтер көрсету;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белсенді электр энергиясы мен қуатын сатып алушылар мен сатушылар арасындағы екі жақты (форвардтық) келісім-шарттар нарығы сақталуда және дамып келеді;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Қазақстанның белгіленген қуаты 100 МВт және одан жоғары барлық энергия өндіруші ұйымдарын, сондай-ақ ҚР БЭЖ-мен осы энергия жүйелерінің қатарлас жұмысы туралы мемлекетаралық шарттар негізінде шектес мемлекеттердің энергия жүйелерін қатысушы ретінде тарту есебінен белсенді электр қуатының резервтері нарығының одан әрі дамуы жүріп жатыр;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 мен қуаты нарығына қатысушылар үшін бағалардың күтпеген өзгеру тәуекелдерін хеджирлеу және реттеу мақсатында электр энергиясы мен қуатын нақты (физикалық) орындаусыз жеткізуге арналған фьючерстік келісімшарттардың қаржы құралдары нарығы біртіндеп дами бастайды.</w:t>
      </w:r>
    </w:p>
    <w:p w:rsidR="00D56521" w:rsidRPr="00BE00AA" w:rsidRDefault="00D56521" w:rsidP="00D56521">
      <w:pPr>
        <w:spacing w:after="0" w:line="240" w:lineRule="auto"/>
        <w:ind w:firstLine="708"/>
        <w:jc w:val="both"/>
        <w:rPr>
          <w:rFonts w:ascii="Times New Roman" w:hAnsi="Times New Roman" w:cs="Times New Roman"/>
          <w:i/>
          <w:sz w:val="28"/>
          <w:szCs w:val="28"/>
          <w:lang w:val="kk-KZ"/>
        </w:rPr>
      </w:pPr>
      <w:r w:rsidRPr="00BE00AA">
        <w:rPr>
          <w:rFonts w:ascii="Times New Roman" w:hAnsi="Times New Roman" w:cs="Times New Roman"/>
          <w:i/>
          <w:sz w:val="28"/>
          <w:szCs w:val="28"/>
          <w:lang w:val="kk-KZ"/>
        </w:rPr>
        <w:t>4) тұжырымдамалық үлгі.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энергиясы мен қуаты нарығының тұжырымдамасы: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xml:space="preserve">- рынок қатысушылары электр энергиясы мен қуатын жеткізуге жедел (форвардтық) келісім-шарттар жасасу кезінде рыноктық операторға Қазақстан Республикасының заңнамасында белгіленген нысан бойынша ақпаратты (көлемді, мерзімін және басқа да техникалық параметрлерді) дереу ұсынады. Техникалық Оператор техникалық оператор ұсынатын қажетті техникалық </w:t>
      </w:r>
      <w:r w:rsidRPr="00BE00AA">
        <w:rPr>
          <w:rFonts w:ascii="Times New Roman" w:hAnsi="Times New Roman" w:cs="Times New Roman"/>
          <w:sz w:val="28"/>
          <w:szCs w:val="28"/>
          <w:lang w:val="kk-KZ"/>
        </w:rPr>
        <w:lastRenderedPageBreak/>
        <w:t>талаптарға сәйкес электр энергиясы мен қуатын нақты жеткізу мүмкіндігі мәніне сараптама жүргізеді;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жасалған екі жақты (форвардтық) келісім-шарттар туралы ақпаратты ұсыну электр энергиясының көтерме сауда нарығының барлық қатысушылары үшін көзделген шарттарда және электр энергиясы мен қуатының көтерме сауда нарығына кірудің үш жақты үлгі шартының қуаты негізінде жүзеге асырылады, онда электр энергиясын нақты жеткізуден бас тарту шарттарының бірі рынок қатысушыларының электр энергиясын сатып алу-сату және беру шарттары бойынша техникалық ақпаратты ұсынбауы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электр энергиясы мен қуатын жедел (форвардтық) сатып алуға шарт жасасқаннан кейін Сатып алушы ААҚ-мен электр энергиясы мен қуатын беруге (тасымалдауға) шарт жасасуға міндетті.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"КЕGOS". Электр энергиясы мен қуатын беруге (тасымалдауға) арналған шарттың техникалық деректері сондай-ақ рыноктық операторға ұсынылуы тиіс;</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энергия өндіруші ұйымдар күн сайын рыноктық операторға олардың резервтік қуат шамаларының болуы туралы ақпаратты береді жиынтық генерация мен ҚР БЭЖ-де электр тұтыну арасындағы келісім-шарттан тыс теңгерімсіздіктердің туындауын болдырмау үшін нарықтық оператор сатуға қоятын, алдағы тәуліктің әрбір сағатына оның құнын көрсете отырып, сатып алу.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Рыноктық Оператор ҚР БЭЖ - де жиынтық генерация мен электр тұтыну арасындағы теңгерімсіздіктердің алдағы тәуліктерде болжанатын шамаларын негізге ала отырып, "бір күн бұрын" сауда-саттықта ұсыныстың ең төменгі бағасының өлшемдеріне жауап беретін электр станцияларының ұсыныстарын және тұтынушылардың сұранымның ең жоғары бағасының өлшемдеріне жауап беретін өтінімдерін сатуға қабылдайды және өңдеу рәсімінен кейін алынған ақпаратты нарықтың барлық қатысушыларына береді.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Бір мезгілде Рыноктық Оператор осы тұтынушылардың төлем қабілеттілігі деңгейі бойынша қолма-қол электр энергиясы мен қуатын тұтынушылардың барлық өтінімдерін екі топқа ранжирлейді: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 — ші топ-"бір күн бұрын" сауда-саттығында сатып алуға мәлімделген қолма-қол электр энергиясы мен қуатының құнын дереу төлеуге мүмкіндігі бар тұтынушылар;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 — ші топ-"бір күн бұрын" сауда-саттығында сатып алуға мәлімделген қолма-қол электр энергиясы мен қуатының құнын уақтылы төлеуге мүмкіндігі жоқ тұтынушылар.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Рыноктық Оператор, оған электр энергиясы мен қуатын сатушылар хабарлайтын екі жақты форвардтық шарттардың деректері және қолма-қол электр энергиясы мен қуатын орналастыру бойынша "бір күн бұрын-алға" сауда-саттығының нәтижелері негізінде әрбір алдағы күнге:</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ҚР БЭЖ және энергия тораптары бойынша қолда бар электр энергиясы мен қуатына сұраныс кестесі;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-сауда-саттыққа қатысушы электр станцияларында қолда бар қолда бар электр энергиясы мен қуатын іске қосу кестесі»;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 бір мезгілде, Рыноктық Оператор тәуліктің әрбір сағатында генерацияның резервтік қуатын алдағы тәуліктерге ықтимал іске қосу кестесін қалыптастырады және бекітеді. Генерациялау мен электр тұтынудың көрсетілген тәуліктік кестелерінің жобаларын жасағаннан кейін Рыноктық Оператор оларды электр энергиясы мен қуатын беру жүйесінің сенімділік өлшемдеріне сәйкес іске асыру мүмкіндігін анықтау үшін техникалық операторға ("КЕGОС" ААҚ) жібереді және оң нәтижелер алынған кезде соңғысы бұл туралы рыноктық операторға хабарлай отырып, оларды орындау үшін қабылдайды. Электр энергиясын беру сенімділігі критерийлерінің ықтимал бұзылуы анықталған кезде графиктер "бір күн бұрын"қосымша сауда-саттығын өткізу үшін туындаған қайшылықтарды шешу бойынша техникалық оператордың ұсынымдарымен рыноктық операторға қайтарылады.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Техникалық Оператор өзі қабылдаған диспетчерлік кестелердің орындалуын қамтамасыз етеді және рыноктық операторға барлық туындаған ауытқулар туралы хабарлайды. Егер ауытқулар қандай да бір нарық субъектісінде жабдықтың зақымдануымен генерацияның күтпеген төмендеуінен немесе өңіраралық деңгейдегі электр беру желілерінің ажыратылуынан туындаған болса, Техникалық Оператор Рыноктық Оператор бекіткен кестеге сәйкес резервтік қуаттарды енгізуді ұйымдастырады.; егер ауытқулар жабдықтың бүлінуінсіз генерацияның күтпеген төмендеуінен, болжамды шығындардың ұлғаюынан немесе қандай да бір сатып алушылардың қуатты тұтынуының жоспарланбаған ұлғаюынан туындаса, Техникалық Оператор рыноктық оператордың нұсқауларын орындайды. Бұл жағдайда нарықтық Оператор:</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-резервтік қуатты жеткізуге өтінімдері оны 1-ші топтағы тұтынушыларға жеткізу үшін қабылданған электр станцияларындағы жүктемені көтеру бойынша техникалық операторға команда береді;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-техникалық Операторға 2-ші топтағы тұтынушыларды шектеуге бұйрық береді, егер олардың сатушылары шарттық босату қуатын төмендеткен немесе олар электр қуатын шарттық шамадан тыс тұтынуды ұлғайтуға жол берген жағдайда.</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тәулік өткеннен кейін әрбір сатып алушы тұтынған келісім-шарттан тыс электр энергиясы мен қуатының көлемін анықтайды (жедел) және Оларға төлеуге шоттар береді. (Барлық тұтынушылармен және электр энергиясы мен қуатын жеткізушілермен түпкілікті есеп айырысу Рыноктық Оператор электр энергиясы мен қуатын өндіру мен тұтынудың жиынтық айлық балансын жасағаннан кейін айдың қорытындысы бойынша жүргізіледі).</w:t>
      </w:r>
    </w:p>
    <w:p w:rsidR="00D56521" w:rsidRPr="00BE00AA" w:rsidRDefault="00D56521" w:rsidP="00D56521">
      <w:pPr>
        <w:spacing w:after="0" w:line="240" w:lineRule="auto"/>
        <w:ind w:firstLine="708"/>
        <w:jc w:val="both"/>
        <w:rPr>
          <w:rFonts w:ascii="Times New Roman" w:hAnsi="Times New Roman" w:cs="Times New Roman"/>
          <w:i/>
          <w:sz w:val="28"/>
          <w:szCs w:val="28"/>
          <w:lang w:val="kk-KZ"/>
        </w:rPr>
      </w:pPr>
      <w:r w:rsidRPr="00BE00AA">
        <w:rPr>
          <w:rFonts w:ascii="Times New Roman" w:hAnsi="Times New Roman" w:cs="Times New Roman"/>
          <w:i/>
          <w:sz w:val="28"/>
          <w:szCs w:val="28"/>
          <w:lang w:val="kk-KZ"/>
        </w:rPr>
        <w:t>5) Нормативтік құқықтық қамтамасыз ету.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Электр энергетикасындағы қатынастарды реттейтін қолданыстағы нормативтік құқықтық базаны жетілдіру, сондай-ақ көтерме сауда нарығындағы қатынастарды егжей-тегжейлі реттейтін нормативтік құқықтық базаны құру жөнінде шаралар қабылданды, бұл ретте мынадай нормативтік құқықтық актілер негізге алынатын болады: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а) ҚР БЭЖ техникалық операторының қызмет көрсету ережелері.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б) Қазақстан Республикасының электр энергиясы мен қуаты рыногының рыноктық операторының қызмет көрсету ережесі.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в) Қазақстан Республикасының электр энергиясы мен қуатының көтерме нарығын ұйымдастыру және жұмыс істеу ережесі.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г) көтерме сауда нарығы субъектілерінің электр энергиясы мен қуаты саудасына қол жеткізу және оны өңірлік деңгейдегі электр желілері арқылы беру ережесі.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Қазіргі уақытта Қазақстанның электр энергетикасын дамытудың және экологиялық проблемаларын шешудің басым бағыттарының бірі жаңартылатын энергетикалық ресурстарды пайдалану және энергия және ресурс үнемдеу бағдарламаларын іске асыру болып табылады.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Қазақстанда жаңартылатын энергетикалық ресурстардың (гидроэнергия, жел және күн энергиясы) әлеуеті өте маңызды. Алайда, осыған қарамастан, Қазақстанда баламалы энергия өндіру пайызы жалпы санның 0,4% - ын ғана құрайды.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"Қазақстан-2050" Стратегиясы: жаңа саяси бағыт энергияның баламалы түрлерін өндіруді дамыту және күн мен жел энергиясын пайдаланатын технологияларды белсенді енгізу қажеттігін көрсетеді.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Мемлекет жаңартылатын көздерден энергия үлесін ұлғайту үшін кешенді шаралар қабылдауда, ол үшін 2009 жылы "жаңартылатын энергия көздерін пайдалануды қолдау туралы" Заң қабылданды және өзгерістер мен толықтырулармен 2014 жылғы 13 қаңтардағы жағдай бойынша бекітілді.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Заңда жаңартылатын энергия көздерін қолдау жөніндегі бірқатар шаралар көзделген, оның ішінде: жаңартылатын энергия көздері объектілерін салу үшін жер учаскелерін беру кезінде резервтеу және басымдық; жаңартылатын энергия көздерін пайдалана отырып өндірілген электр энергиясын сатып алу жөніндегі энергия беруші ұйымдардың міндеттемелері; жаңартылатын энергия көздерін электр энергиясын желілер арқылы тасымалдау үшін төлемнен босату; жаңартылатын энергия көздерін пайдалану объектілерін энергия беруші ұйымның желілеріне қосу кезінде қолдау көрсету, жаңартылатын энергия көздерін пайдалану объектілерін жобалауды, салуды және пайдалануды жүзеге асыратын жеке және заңды тұлғаларға Қазақстан Республикасының инвестициялар туралы заңнамасына сәйкес инвестициялық преференциялар беру.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Заң қабылданғаннан кейін жаңартылатын энергия көздерін (ЖЭК) дамыту саласындағы басталған жұмыс, атап айтқанда, ЖЭК объектілерінің әрбір түрі үшін жоғарғы шекті тарифті белгілеу арқылы жобалардың тиімділік көрсеткіштерін әзірлеу қажеттігін анықтады, бұл ЖЭК объектілерінен Тарифтердің көлемі бойынша анықтылықты енгізуге көмектеседі. Мемлекеттік бағдарламаның міндеттері 2014 жылға қарай өндірілетін электр энергиясының жылына 1 млрд кВт/с жаңартылатын энергия көздері көлеміне қол жеткізу және электр тұтынудың жалпы көлемінде жаңартылатын энергия көздерінің үлесін арттыру болып табылады 2015 жылға қарай 1% - дан астам.</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"Жаңартылатын энергия көздерін пайдалануды қолдау туралы" Қазақстан Республикасының Заңын орындау үшін мынадай нормативтік-құқықтық актілер қабылданды: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1) жаңартылатын энергия көздерін пайдалану мониторингін жүзеге асыру ережесі.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2) энергия өндіруші білікті ұйымдардан электр энергиясын сатып алу қағидалары бекітілсін.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3) Электр немесе жылу желілеріне қосудың және жаңартылатын энергия көздерін пайдалану объектілерін қосудың ең жақын нүктесін айқындау Қағидалары бекітілсін.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4) жаңартылатын энергия көздерін пайдалану объектілері құрылысының техникалық-экономикалық негіздемелері мен жобаларын келісу және бекіту мерзімдері қағидалары бекітілсін.</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 2013 жылғы 4 шілдедегі № 128-V Қазақстан Республикасының Заңы: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жаңартылатын энергия көздерін пайдалануды дамыту (ЖЭК);</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жаңартылатын энергия көздерін пайдалану саласындағы жобаларды іске асыру кезінде әлеуетті инвесторларды қолдау;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 ЖЭК пайдалану саласындағы жобалардың ашықтығы мен айқындылығын арттыру, кедергісіз жүзеге асыру.</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Заңды қабылдау жаңартылатын энергия көздерін пайдалану есебінен жаңа электр қуаттарын енгізуді қамтамасыз етуге мүмкіндік береді. Заңды қабылдаудың болжанатын әлеуметтік салдарлары жаңартылатын энергия көздерін пайдалана отырып, энергияның экологиялық таза өндірісін дамытудан және соның салдарынан, Киото хаттамасы шеңберінде қабылданған міндеттемелерге сәйкес Қазақстан парниктік газдар шығарындыларының көлемін 2020 жылға дейін 15% - ға қысқартуды жоспарлап отырғанын ескере отырып, халықтың өмір сүру сапасын арттырудан көрінеді.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Болжанатын құқықтық салдарлар жаңартылатын энергия көздерін пайдалануды қолдаудың құқықтық тетіктерін құрудан көрінеді.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ЖЭК пайдалану объектілері өндіретін электр энергиясын сатып алу үшін тіркелген тарифтерді қолдану тәртібін реттейтін заңның нормалары заң қолданысқа енгізілгеннен кейін пайдалануға берілген жаңартылатын энергия көздерін пайдалану объектілеріне ғана, сондай-ақ қолданыстағы негізгі генерациялайтын жабдықты ауыстыра отырып, реконструкцияланатын объектілерге ғана қолданылады.</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t>Бұл ретте қайта жаңартылатын объектіде енгізілетін жаңа жабдықтың құны осы объектіні қайта жаңарту жөніндегі жұмыстар басталған сәттегі қайта жаңарту объектісінің баланстық құнының кемінде елу пайызын құрауы тиіс. Қайта жаңарту объектісінің оны қайта жаңарту жөніндегі жұмыстар басталған сәттегі баланстық құнының мөлшерін аудиторлық ұйым растауы тиіс. Заң 2013 жылдың 22 шілдесінен бастап қолданысқа енгізілді.</w:t>
      </w:r>
    </w:p>
    <w:p w:rsidR="00D56521" w:rsidRPr="00BE00AA" w:rsidRDefault="00D56521" w:rsidP="00D56521">
      <w:pPr>
        <w:spacing w:after="0" w:line="240" w:lineRule="auto"/>
        <w:ind w:firstLine="708"/>
        <w:jc w:val="both"/>
        <w:rPr>
          <w:rFonts w:ascii="Times New Roman" w:hAnsi="Times New Roman" w:cs="Times New Roman"/>
          <w:sz w:val="28"/>
          <w:szCs w:val="28"/>
          <w:lang w:val="kk-KZ"/>
        </w:rPr>
      </w:pPr>
      <w:r w:rsidRPr="00BE00AA">
        <w:rPr>
          <w:rFonts w:ascii="Times New Roman" w:hAnsi="Times New Roman" w:cs="Times New Roman"/>
          <w:sz w:val="28"/>
          <w:szCs w:val="28"/>
          <w:lang w:val="kk-KZ"/>
        </w:rPr>
        <w:lastRenderedPageBreak/>
        <w:t>2013 жылғы 21 наурызда Президент Н. Ә. Назарбаев "жаңартылатын энергия жөніндегі халықаралық агенттіктің (ИРЕНА) Жарғысын ратификациялау туралы"Қазақстан Республикасының Заңына қол қойды. ИРЕНА жаңартылатын энергия технологиялары саласындағы сараптама орталығы бола отырып, қатысушы елдерге қажетті жәрдем көрсетеді, жаңартылатын энергияны пайдалану саласындағы саясатты әзірлеу және практикалық іске асыру үшін өз тәжірибесін ұсынады, жаңартылатын энергияға қатысты барлық мәселелер бойынша қолдау көрсетеді және мемлекеттерге тиімді дамытудан, тәжірибе мен технологиялар алмасудан пайда табуға көмектеседі.</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lang w:val="kk-KZ"/>
        </w:rPr>
        <w:t xml:space="preserve"> </w:t>
      </w:r>
      <w:r w:rsidRPr="00725477">
        <w:rPr>
          <w:rFonts w:ascii="Times New Roman" w:eastAsia="Calibri" w:hAnsi="Times New Roman" w:cs="Times New Roman"/>
          <w:b/>
          <w:sz w:val="28"/>
          <w:szCs w:val="28"/>
          <w:lang w:val="kk-KZ"/>
        </w:rPr>
        <w:t>1</w:t>
      </w:r>
      <w:r w:rsidRPr="000C60B2">
        <w:rPr>
          <w:rFonts w:ascii="Times New Roman" w:eastAsia="Calibri" w:hAnsi="Times New Roman" w:cs="Times New Roman"/>
          <w:b/>
          <w:sz w:val="28"/>
          <w:szCs w:val="28"/>
          <w:lang w:val="kk-KZ"/>
        </w:rPr>
        <w:t>0</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4D77DF">
        <w:rPr>
          <w:rFonts w:ascii="Times New Roman" w:eastAsia="Times New Roman" w:hAnsi="Times New Roman" w:cs="Times New Roman"/>
          <w:b/>
          <w:color w:val="000000" w:themeColor="text1"/>
          <w:sz w:val="28"/>
          <w:szCs w:val="28"/>
          <w:lang w:val="kk-KZ" w:eastAsia="ru-RU"/>
        </w:rPr>
        <w:t>Оэр өндіру мен тұтынудың жүйелік автоматтандырылған коммерциялық есебі туралы</w:t>
      </w:r>
      <w:r w:rsidRPr="000C60B2">
        <w:rPr>
          <w:rFonts w:ascii="Times New Roman" w:eastAsia="Times New Roman" w:hAnsi="Times New Roman" w:cs="Times New Roman"/>
          <w:b/>
          <w:color w:val="000000" w:themeColor="text1"/>
          <w:sz w:val="28"/>
          <w:szCs w:val="28"/>
          <w:lang w:val="kk-KZ" w:eastAsia="ru-RU"/>
        </w:rPr>
        <w:t>.</w:t>
      </w:r>
      <w:r w:rsidRPr="000C60B2">
        <w:rPr>
          <w:rFonts w:eastAsia="Calibri"/>
          <w:b/>
          <w:sz w:val="28"/>
          <w:szCs w:val="28"/>
          <w:lang w:val="kk-KZ"/>
        </w:rPr>
        <w:t xml:space="preserve"> </w:t>
      </w:r>
      <w:r w:rsidRPr="00892166">
        <w:rPr>
          <w:rFonts w:eastAsia="Calibri"/>
          <w:b/>
          <w:sz w:val="28"/>
          <w:szCs w:val="28"/>
          <w:lang w:val="kk-KZ"/>
        </w:rPr>
        <w:t>[:]</w:t>
      </w:r>
    </w:p>
    <w:p w:rsidR="00D56521"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Өнеркәсіптік саланың тұтынушыларында және ҚР мегаполистерінің азаматтық ғимараттарының көп бөлігінде тұтынылатын энергетикалық ресурстар мен энергия тасымалдаушыларды (электр, жылу, су, газ) есепке алудың жұмыс істейтін жүйелері тиісті энергоресурсты жеткізушілермен ұйымдастырылған және пайдаланылады. Бұл ретте есептеу аспаптары мен өлшеу жүйелерінің меншік иелері, әдетте, инженерлік жүйелері электр энергиясының, суық және ыстық судың жеке есептеуіштерімен, жылу есептеуіштерімен, газ шығынын есептеуіштермен жарақтандырылған жеке және заңды тұлғалар-тұтынушылар болып табылады.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Бұл есепке алу жүйелері бақылаушыларды көрсеткіштерді қолмен түсіру үшін пайдалануға бағытталған және аймақтық даму міндеттерін шешу, энергия үнемдеу бағдарламаларын жоспарлау және іске асыру үшін оларды кейіннен пайдалану мақсатында машина тасығыштардағы тиісті базалардағы деректерді мұрағаттауға бағдарланбаған.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Мұндай көрсеткіштерді алу және мұрағаттау жүйесі энергия-тұрмыстық компаниялар үшін өте тиімсіз, өйткені бақылаушылардың адал емес жұмысының жиі жағдайларына байланысты тарифтерге әсер ететін жағымсыз коммерциялық шығындарға алып келеді.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Алайда, ҚР-да электр энергетикасы саласының объектілері үшін электр энергиясының көтерме және теңгерімдеуші нарықтарының субъектілерін сенімді, қазіргі заманғы және заңды ақпаратпен қамтамасыз ететін коммерциялық есепке алудың автоматтандырылған жүйелері (ЭКЕАЖ) әзірленіп, енгізілуде. Желілік компаниялар үшін АСКУЭ құрудың және өнеркәсіптік пайдаланудың бірінші тәжірибесі ол электр энергиясын коммерциялық есепке алу жүйесіне ғана емес, энергия тұтынуды және энергетикалық ресурстарды бақылау және басқару жүйесіне айнала алатынын көрсетті.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Электр энергиясын коммерциялық есепке алудың автоматтандырылған жүйесін өнеркәсіптік пайдалануға қабылдау ережелері.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Негізгі ережелер. АСКУЭ-өндірілген, берілген, бөлінген және тұтынылған электр энергиясы үшін ОРЭ субъектілері арасында өзара есеп айырысу үшін мәліметтерді дайындау, өңдеу, сақтау, беру және деректерді жинау үшін өлшеу құралдары мен аппараттық-бағдарламалық кешен жиынтығы.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Электржелілік компаниялардың ЭКЕАЖ құру мақсаттары: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компания желілеріндегі электр энергиясының шығынын есепке алу және есептеу үшін нарық субъектілерімен электр энергиясымен алмасу (тұтыну немесе беру) туралы ақпаратпен уақтылы сенімді қамтамасыз ету;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оларды жою мақсатында шығын ошақтарын анықтау;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энергиясының теңгерімдерін анықтау (электр энергиясының шығынын нақты есепке алу);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ОРЭ субъектілерімен электр энергиясын есепке алу бойынша келісілген ақпаратпен өзара алмасу.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Тұтынушылардың АСКУЭ құру мақсаттары: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сатып алынатын электр энергиясының құнын оңтайландыру;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 электр тұтыну режимдерін оңтайландыру;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тоғыспалы субсидиялаусыз тұтынылған электр энергиясының нақты құнын төлеу;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жоспарланған кезеңде электр энергиясы құнының болжамдылығы;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сенімді электрмен жабдықтау;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энергиясының теңгерімдерін анықтау (электр энергиясының шығынын нақты есепке алу);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ОРЭ субъектілерімен электр энергиясын есепке алу бойынша келісілген ақпаратпен өзара алмасу.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көздерімен ЭКЕАЖ құру мақсаттары: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кірістердің болжамдылығы;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 жеткізу төлемінің кепілдіктері;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 өндіруді жедел бақылау;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энергиясының теңгерімдерін анықтау (электр энергиясының шығынын нақты есепке алу);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кәсіпорынның техникалық-экономикалық көрсеткіштерін анықтау;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ОРЭ субъектілерімен электр энергиясын есепке алу бойынша келісілген ақпаратпен өзара алмасу.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ЭҚРЕ АСКУЭ құру мақсаттары: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 өндіру, беру, бөлу және көтерме және теңгерімдеуші нарықта тұтыну кезінде электр энергиясын дұрыс, уақтылы және легитимді өлшеудің деректер базасын қалыптастыру;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техникалық есептеулер кешенін орындау;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энергиясының көтерме және теңгерімдеуші нарығында өзара есеп айырысу үшін бастапқы деректерді дайындау;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ОРЭ субъектілерімен электр энергиясын есепке алу бойынша келісілген ақпаратпен өзара алмасу.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ЭҚР субъектілерінің ЭКЕАЖ құру қажеттілігін анықтайтын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 "Электр энергетикасы туралы" Заң.</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 Қазақстан Республикасы Үкіметінің 2004 жылғы 18 ақпандағы N 190 Қаулысы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 Республикасының электр энергетикасындағы нарықтық қатынастарды одан әрі дамыту жөніндегі шаралар туралы".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3)" электр энергиясын коммерциялық есепке алудың автоматтандырылған жүйесін құру бағдарламасы " (ЭМРМ 2004 жылғы 18 тамыздағы № 183 Бұйрығы).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4) "Қазақстан Республикасының Электржелілік ережелері".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Техникалық құжаттаманы әзірлеу кезіндегі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 электр энергиясын коммерциялық есепке алудың автоматтандырылған жүйесін өнеркәсіптік пайдалануға қабылдау ережесі.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 ҚР СТ 34.015–2002 "ақпараттық технология. Автоматтандырылған жүйелерге арналған стандарттар кешені. Автоматтандырылған жүйені құруға арналған техникалық тапсырма".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3) ҚР СТ 34.014–2002 "ақпараттық технология. Автоматтандырылған жүйелерге арналған стандарттар кешені. Терминдер мен анықтамалар".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4) МЕМСТ 34.601–90 "ақпараттық технология. Автоматтандырылған жүйелерге арналған стандарттар кешені. Құру кезеңдері".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Метрологиялық қамтамасыз ету жөніндегі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1)"Өлшем бірлігін қамтамасыз ету туралы" Заң.</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 электр энергиясын есепке алудың өлшеу кешенін куәландыру қағидалары.</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Default="00D56521" w:rsidP="00D56521">
      <w:pPr>
        <w:spacing w:after="0" w:line="240" w:lineRule="auto"/>
        <w:ind w:firstLine="708"/>
        <w:jc w:val="center"/>
        <w:rPr>
          <w:rFonts w:ascii="Times New Roman" w:eastAsia="Calibri" w:hAnsi="Times New Roman" w:cs="Times New Roman"/>
          <w:b/>
          <w:sz w:val="28"/>
          <w:szCs w:val="28"/>
          <w:lang w:val="kk-KZ"/>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lang w:val="kk-KZ"/>
        </w:rPr>
        <w:t xml:space="preserve"> </w:t>
      </w:r>
      <w:r w:rsidRPr="00725477">
        <w:rPr>
          <w:rFonts w:ascii="Times New Roman" w:eastAsia="Calibri" w:hAnsi="Times New Roman" w:cs="Times New Roman"/>
          <w:b/>
          <w:sz w:val="28"/>
          <w:szCs w:val="28"/>
          <w:lang w:val="kk-KZ"/>
        </w:rPr>
        <w:t>1</w:t>
      </w:r>
      <w:r w:rsidRPr="000C60B2">
        <w:rPr>
          <w:rFonts w:ascii="Times New Roman" w:eastAsia="Calibri" w:hAnsi="Times New Roman" w:cs="Times New Roman"/>
          <w:b/>
          <w:sz w:val="28"/>
          <w:szCs w:val="28"/>
          <w:lang w:val="kk-KZ"/>
        </w:rPr>
        <w:t>1</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4D77DF">
        <w:rPr>
          <w:rFonts w:ascii="Times New Roman" w:eastAsia="Times New Roman" w:hAnsi="Times New Roman" w:cs="Times New Roman"/>
          <w:b/>
          <w:color w:val="000000" w:themeColor="text1"/>
          <w:sz w:val="28"/>
          <w:szCs w:val="28"/>
          <w:lang w:val="kk-KZ" w:eastAsia="ru-RU"/>
        </w:rPr>
        <w:t>Энергия менеджменті. Энергия менеджменті бойынша халықаралық стандарттың талаптары</w:t>
      </w:r>
      <w:r w:rsidRPr="000C60B2">
        <w:rPr>
          <w:rFonts w:ascii="Times New Roman" w:eastAsia="Times New Roman" w:hAnsi="Times New Roman" w:cs="Times New Roman"/>
          <w:b/>
          <w:color w:val="000000" w:themeColor="text1"/>
          <w:sz w:val="28"/>
          <w:szCs w:val="28"/>
          <w:lang w:val="kk-KZ" w:eastAsia="ru-RU"/>
        </w:rPr>
        <w:t>.</w:t>
      </w:r>
      <w:r w:rsidRPr="000C60B2">
        <w:rPr>
          <w:rFonts w:eastAsia="Calibri"/>
          <w:b/>
          <w:sz w:val="28"/>
          <w:szCs w:val="28"/>
          <w:lang w:val="kk-KZ"/>
        </w:rPr>
        <w:t xml:space="preserve"> </w:t>
      </w:r>
      <w:r w:rsidRPr="00892166">
        <w:rPr>
          <w:rFonts w:eastAsia="Calibri"/>
          <w:b/>
          <w:sz w:val="28"/>
          <w:szCs w:val="28"/>
          <w:lang w:val="kk-KZ"/>
        </w:rPr>
        <w:t>[:]</w:t>
      </w:r>
    </w:p>
    <w:p w:rsidR="00D56521"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"Энергия үнемдеу және энергия тиімділігін арттыру туралы" Қазақстан Республикасының Заңына сәйкес энергетикалық ресурстарды жылына шартты отынның мың бес жүз және одан да көп тоннасына баламалы көлемде </w:t>
      </w:r>
      <w:r w:rsidRPr="004D77DF">
        <w:rPr>
          <w:rFonts w:ascii="Times New Roman" w:eastAsia="Times New Roman" w:hAnsi="Times New Roman" w:cs="Times New Roman"/>
          <w:color w:val="000000" w:themeColor="text1"/>
          <w:sz w:val="28"/>
          <w:szCs w:val="28"/>
          <w:lang w:val="kk-KZ" w:eastAsia="ru-RU"/>
        </w:rPr>
        <w:lastRenderedPageBreak/>
        <w:t>тұтынатын Мемлекеттік энергетикалық тізілім субъектілері энергия менеджменті жүйесінің ISO 50001:2011 "халықаралық стандартының талаптарына сәйкес энергия менеджменті жүйесін құруға, енгізуге және оның жұмысын ұйымдастыруға міндетті. Пайдалану жөніндегі талаптар мен нұсқаулық".</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 Республикасы Үкіметінің 2011 жылғы 30 қарашадағы № 1404 қаулысымен Қазақстан Республикасының энергия тиімділігін арттырудың 2012 - 2015 жылдарға арналған Кешенді жоспары бекітілді, оған энергия менеджменті жүйелері бойынша ISO 50001:2011 халықаралық стандартын енгізу жөніндегі іс-шаралар енгізілді.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Энергетикалық менеджмент-бұл энергия тұтыну процесін басқаруға және энергетикалық шығындарды жүйелі бақылауға бағытталған құралдар мен әдістердің жиынтығы. Оның негізінде энергия тиімділігін арттыру декларациясы, энергия ресурстарын тұтынуды жоспарлау және энергия тиімділігін арттыру, энергия тиімділігінің нысаналы көрсеткіштерін және оларға қол жеткізу жолдарын әзірлеу, персоналды уәждеу жүйесі жатыр.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ISO 50001 стандарты энергия тұтынуды үнемі төмендетуге, қоршаған ортаға жүктемені азайтуға және қаржылық және бәсекелестік артықшылықтарды алуға мүмкіндік беретін практикалық құрал болып табылады. Бұл халықаралық стандарттың мақсаты-ұйымдарға энергетикалық параметрлерді, оның ішінде энергетикалық тиімділік пен қарқындылықты жақсарту үшін қажетті жүйелер мен процестерді құруға мүмкіндік беру.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Энергетикалық менеджмент жүйесін енгізудің артықшылықтары: энергетикалық нәтижелілікті арттыру, пайдалану шығындарын төмендету, энергия тиімділігін арттыру, энергия сыйымдылығын төмендету, энергия – азайту, парниктік газдар шығарындыларын азайту, Климаттық жобаларды әзірлеу, "энергия үнемдеу және энергия тиімділігін арттыру туралы" Қазақстан Республикасының заңына сәйкестігін қамтамасыз ету, әлеуметтік жауапкершілікті көрсету, нарықтағы имиджді жақсарту, бизнестің тұрақтылығын арттыру, серіктестерге тұрақтылық кепілдіктері, мүдделі тараптардың сенім деңгейін арттыру, инвестициялар үшін тартымдылық, инновациялар үшін ынталандыру.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Мемлекеттік реттеу мақсаттарының бірі ретінде ISO 50001 энергия менеджментінің халықаралық стандартын енгізу айқындалған.- Бап</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17.</w:t>
      </w:r>
      <w:r w:rsidRPr="004D77DF">
        <w:rPr>
          <w:rFonts w:ascii="Times New Roman" w:eastAsia="Times New Roman" w:hAnsi="Times New Roman" w:cs="Times New Roman"/>
          <w:color w:val="000000" w:themeColor="text1"/>
          <w:sz w:val="28"/>
          <w:szCs w:val="28"/>
          <w:lang w:val="kk-KZ" w:eastAsia="ru-RU"/>
        </w:rPr>
        <w:tab/>
        <w:t>Энергия менеджменті. Мемлекеттік энергетикалық тізілім субъектілері ISO 50001 энергия менеджменті бойынша халықаралық стандарт талаптарына сәйкес энергия менеджменті жүйесін құруға, енгізуге және ұйымдастыруға міндетті.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ISO50001 стандартының мақсаты компанияларға энергетикалық ресурстарды тұтыну процесін оңтайландыру және осы үдерісті жүйелі басқару бойынша құрылымдалған және жан-жақты басшылық беру болып табылады.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ИСО 50001 стандарты ұйымдар үшін олардың басқару тәжірибесінде энергия үнемдеуді интеграциялаудың жалпыға танылған схемасын орнату үшін әзірленген.  Бүкіл әлемдегі, оның ішінде қазақстандық ұйымдарда жақсартуларды анықтау мен енгізудің қисынды және тұрақты әдістемесіне </w:t>
      </w:r>
      <w:r w:rsidRPr="004D77DF">
        <w:rPr>
          <w:rFonts w:ascii="Times New Roman" w:eastAsia="Times New Roman" w:hAnsi="Times New Roman" w:cs="Times New Roman"/>
          <w:color w:val="000000" w:themeColor="text1"/>
          <w:sz w:val="28"/>
          <w:szCs w:val="28"/>
          <w:lang w:val="kk-KZ" w:eastAsia="ru-RU"/>
        </w:rPr>
        <w:lastRenderedPageBreak/>
        <w:t>сүйене отырып, оны қызметтің барлық салаларына енгізу үшін бірыңғай келісілген стандартқа қол жеткізу пайда болды.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Стандарт негізінде-энергияны тұтынатын басқа ресурстарды басқаратын адамдарды басқару. Сондықтан стандарттың базалық қағидаттары және оның құрылымы кеңінен қолданылатын стандарт негізінде құрылған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"Сапа менеджменті жүйесі. Талаптар " ISO 9001: 2008.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Кәсіпорынның энергия менеджменті ерекшелігіне қатысты: кәсіпорында энергияны пайдалануды тиімді басқару үшін қамтамасыз етілуі тиіс негізгі кезеңдер: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кәсіпорынның энергетикалық саясатын қабылдау;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энергияны өндіру мен тұтынуды жоспарлау;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Энергетикалық қондырғыларды енгізу және пайдалану;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персонал қызметінің нәтижесін қоса алғанда, энергия қолданудағы бақылау және өлшеу;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анықталған және болжамды сәйкессіздіктер бойынша түзетуші және ескерту әрекеттері;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ішкі аудит;</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 қолданудағы менеджментті талдау;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менеджментті жетілдіру.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2014 жылдың 1 қаңтарынан бастап "энергия үнемдеу және энергия тиімділігі туралы" ҚР Заңының 10-бабы күшіне енеді.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үнемдеу және энергия тиімділігін арттыру туралы" ҚР қолданыстағы Заңының "энергия менеджменті" 10 бабына сәйкес"...жылына бір мың бес жүз және одан көп тонна шартты отынға баламалы көлемде энергетикалық ресурстарды тұтынатын Мемлекеттік энергетикалық тізілім субъектілері энергия менеджменті жөніндегі халықаралық стандарт талаптарына сәйкес энергия менеджменті жүйесін құруға, енгізуге және ұйымдастыруға міндетті".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үнемдеу және энергия тиімділігінің нормативтік-құқықтық базасы: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 Энергия үнемдеу және энергия тиімділігін арттыру туралы Заң.</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3) энергия үнемдеу саласындағы аккредиттеу туралы куәліктің нысандары.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4) энергия үнемдеу бойынша тексеру парақтарының нысандары.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5) МЭТ қалыптастыру және жүргізу қағидалары.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6) Энергия үнемдеу және энергия тиімділігін арттыру сараптамасын жүргізу қағидалары бекітілсін.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7) энергетикалық сараптама жүргізуге ұйымдарды және электр зертханаларын аккредиттеу ережесі.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8) энергия үнемдеу және энергия тиімділігін арттыру саласындағы аккредиттеу қағидалары бекітілсін.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9) энергия үнемдеу және энергия тиімділігін арттыру саласындағы аккредиттеу жөніндегі комиссия туралы ереже;</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10) мемлекеттік энергетикалық тізілім операторын айқындау туралы.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үнемдеу саласындағы нормативтік-құқықтық актілер мен нормативтік-техникалық құжаттар тізілімімен ҚР Мемлекеттік энергетикалық қадағалау және бақылау комитетінің сайтында танысуға болады.</w:t>
      </w: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lang w:val="kk-KZ"/>
        </w:rPr>
        <w:t xml:space="preserve"> </w:t>
      </w:r>
      <w:r w:rsidRPr="00725477">
        <w:rPr>
          <w:rFonts w:ascii="Times New Roman" w:eastAsia="Calibri" w:hAnsi="Times New Roman" w:cs="Times New Roman"/>
          <w:b/>
          <w:sz w:val="28"/>
          <w:szCs w:val="28"/>
          <w:lang w:val="kk-KZ"/>
        </w:rPr>
        <w:t>1</w:t>
      </w:r>
      <w:r w:rsidRPr="008D0AFD">
        <w:rPr>
          <w:rFonts w:ascii="Times New Roman" w:eastAsia="Calibri" w:hAnsi="Times New Roman" w:cs="Times New Roman"/>
          <w:b/>
          <w:sz w:val="28"/>
          <w:szCs w:val="28"/>
          <w:lang w:val="kk-KZ"/>
        </w:rPr>
        <w:t>2</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4D77DF">
        <w:rPr>
          <w:rFonts w:ascii="Times New Roman" w:eastAsia="Times New Roman" w:hAnsi="Times New Roman" w:cs="Times New Roman"/>
          <w:b/>
          <w:color w:val="000000" w:themeColor="text1"/>
          <w:sz w:val="28"/>
          <w:szCs w:val="28"/>
          <w:lang w:val="kk-KZ" w:eastAsia="ru-RU"/>
        </w:rPr>
        <w:t>Мемлекеттік (мемст), салалық (ост) деңгейлерде, сондай-ақ кәсіпорындар деңгейлерінде (стп) энергия үнемдеу саласындағы нормативтік құжаттар. Қазақстан республикасының электржелілік ережелері. Электр қондырғыларын орнату ережесі</w:t>
      </w:r>
      <w:r w:rsidRPr="00776CDB">
        <w:rPr>
          <w:rFonts w:ascii="Times New Roman" w:eastAsia="Times New Roman" w:hAnsi="Times New Roman" w:cs="Times New Roman"/>
          <w:b/>
          <w:color w:val="000000" w:themeColor="text1"/>
          <w:sz w:val="28"/>
          <w:szCs w:val="28"/>
          <w:lang w:val="kk-KZ" w:eastAsia="ru-RU"/>
        </w:rPr>
        <w:t>.</w:t>
      </w:r>
      <w:r w:rsidRPr="000C60B2">
        <w:rPr>
          <w:rFonts w:eastAsia="Calibri"/>
          <w:b/>
          <w:sz w:val="28"/>
          <w:szCs w:val="28"/>
          <w:lang w:val="kk-KZ"/>
        </w:rPr>
        <w:t xml:space="preserve"> </w:t>
      </w:r>
      <w:r w:rsidRPr="00892166">
        <w:rPr>
          <w:rFonts w:eastAsia="Calibri"/>
          <w:b/>
          <w:sz w:val="28"/>
          <w:szCs w:val="28"/>
          <w:lang w:val="kk-KZ"/>
        </w:rPr>
        <w:t>[:]</w:t>
      </w:r>
    </w:p>
    <w:p w:rsidR="00D56521"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Дамудың қазіргі кезеңінде Қазақстан әлемдік энергетикалық нарықтағы энергетикалық ресурстардың бірқатар ірі экспорттаушыларына айналады </w:t>
      </w:r>
      <w:r w:rsidRPr="004D77DF">
        <w:rPr>
          <w:rFonts w:ascii="Times New Roman" w:eastAsia="Times New Roman" w:hAnsi="Times New Roman" w:cs="Times New Roman"/>
          <w:color w:val="000000" w:themeColor="text1"/>
          <w:sz w:val="28"/>
          <w:szCs w:val="28"/>
          <w:lang w:val="kk-KZ" w:eastAsia="ru-RU"/>
        </w:rPr>
        <w:lastRenderedPageBreak/>
        <w:t>және экономиканың осы секторындағы өз қызметін мынадай стратегиялық бағыттар бойынша жоспарлауы тиіс:</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 Мұнай-газ жобаларына халықаралық мұнай монополияларды, шетелдік іскерлік орталарды, ірі инвестицияларды, үздік әлемдік технологияларды тарту есебінен энергия тасымалдағыштардың әлемдік нарықтарға шығуы.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 бір тұтынушыға көліктік және монополиялық баға тәуелділігін жою мақсатында мұнай мен газды тасымалдау үшін экспорттық құбыржолдар жүйесін құру.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3) әлемдік қоғамдастықтың ірі елдерінің Қазақстанға энергетикалық шикізатты жеткізуші ретінде қызығушылығын арттыру үшін жағдайлар жасау.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4) ел қауіпсіздігінің кепілдігін қамтамасыз ету үшін шетелдік капиталдарды тарту.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5) энергия үнемдеудің, энергия тиімділігі мен энергия қауіпсіздігінің интеграцияланған көрсеткіштерін әлемдік қоғамдастықтың жетекші елдерінің деңгейіне дейін арттыру бағытында елдің энергетикасының электр энергетикалық және жылумен қамтамасыз ететін салаларын тіршілікті қамтамасыз етудің негізгі жүйелері ретінде дамыту.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6) Қазақстанның отын-энергетикалық кешенінің(ЖЭК) барлық салаларын перспективалық дамытудың тиімді әдістемесі негізінде елдің перспективалық отын-энергетикалық балансын құру.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7) ОЭК салаларын жүйелі болжаудың тиімді әдістемесі негізінде елдің орта мерзімді отын-энергетикалық теңгерімін құру.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үнемдеу энергия тиімділігінің құрамдас бөлігі болып табылады, өйткені энергия үнемдеудің соңғы қорытындысы дайын өнімнің нормаланған сападағы бірлігін өндіруге энергия тұтынудың ең төменгі мәніне іс жүзінде қол жеткізу болып табылады.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тиімділігінің соңғы қорытындысы қолданыстағы энергетикалық және технологиялық процестерде энергия ресурстарын тұтыну нормаларының сақталуын әзірлеу және бақылау болып табылады.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Энергетикалық стратегиядағы энергетикалық қауіпсіздік ұғымы қалыпты және төтенше жағдайларда қолайлы сападағы отын-энергетикалық ресурстармен(ОЭР) жабдықтаудағы тапшылық қаупінен елдің кепілдендірілген қорғалуының жай-күйі ретінде айқындалуы мүмкін.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 экономикасындағы энергия үнемдеу саясатының басым бағыттары.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Қазақстанның энергия үнемдеу әлеуетін ТМД сарапшылары 46 млн.т., ал ТМД елдерінде жалпы - 600-650 млн.т. бағалайды, бұл ТМД елдері қауымдастығының жылдық энергия тұтынудың жартысынан астамын құрайды.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Қазақстанда энергия үнемдеу саясатын толық ауқымды іске асыру құқықтық, қаржы - экономикалық, ғылыми-техникалық, нарықтық сипаттағы бірқатар объективті қиындықтарды бастан кешуде, оларды еңсеру энергия үнемдеу саясатының мынадай басым бағыттарын әзірлеуді және іске асыруды талап етеді: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 Ұйымдық-экономикалық бағыт:</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құрамына заңдар, заңға тәуелді актілер, МЕМСТ, ҚНжЕ, технологиялық жобалаудың салалық нормалары және энергия үнемдеу және энергия тиімділігі салалары үшін басқа да нормативтік құжаттар кіретін нормативтік-құқықтық базаны дамыту;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қолданыстағы нормативтерге сәйкестігін бағалау мақсатында жобалық шешімдердің энергетикалық тиімділігіне мемлекеттік сараптама жүргізу;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шаруашылық жүргізуші субъектілердің Тұрақты энергетикалық тексерулерін (энергия аудитін) жүргізу, энергия сыйымдылығы бойынша өнімді сертификаттау, отын мен энергия шығысының прогрессивті және экономикалық мақсатқа сай нормаларын іске қосу;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 тасығыштарға бағалар мен тарифтерді тұтынушылардың барлық санаттары үшін оларды өндіру мен көлікке арналған іс жүзіндегі шығындарға кезең-кезеңмен сәйкес келтіру.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Сондай-ақ өнім өндірудің энергия тиімділігін арттыруды ынталандыратын және шаруашылық жүргізуші субъектілер, нақты басшылар мен лауазымды тұлғалар үшін ОЭР-ді ұтымсыз тұтынғаны үшін жауапкершілік шараларын айқындайтын жаңа экономикалық іс-шараларды әзірлеу және қолданыстағыларын жетілдіру және өңірлер мен ел экономикасын дамытудың жоспарлы кезеңдерімен келісілген энергия үнемдеудің өңірлік және салалық бағдарламаларын әзірлеу және іске асыру қажет.</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ҚР мен РФ экономикаларында энергия үнемдеуші саясатты іске асыру кезінде көптеген сәйкес келетін қиындықтар туындайды,алайда РФ экономикасында іске асырылған энергия үнемдеуші іс-шаралардың ауқымы мен әртүрлілігі және Қазақстанда іске асырылмаған ҚР энергия үнемдеуші саясатын жетілдіру бойынша жүйелік шешімдерді одан әрі дамытудың оң тәжірибесі бола алады.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Экономиканы басқарудың тиісті деңгейлерінде еңсерілуі энергия үнемдеуді, энергетикалық тиімділікті және қауіпсіздікті елдің одан әрі дамуының бірқатар міндетті санаттарына енгізуге мүмкіндік беретін құқықтық, қаржылық - экономикалық, ғылыми-техникалық және білім беру сипатындағы мынадай түйінді мәселелерді атап өту қажет::</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 қолданыстағы "энергия үнемдеу туралы" заң тікелей емес әрекет ететін заң болып табылады және заңға тәуелді актілердің едәуір санын әзірлеуді және қабылдауды талап етеді.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 энергия тұтынатын жабдықтар мен тиісті аспаптар үшін энергетикалық тиімділіктің жаңа стандарттарын әзірлеу мен енгізудің баяу қарқыны, сондай-ақ қолданыстағы стандарттарды түзету және олардың сақталуын бақылау кезінде тиісті уәкілетті органдардың жеткіліксіз белсенділігі.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3) энергия тиімді жобалардың тиісті деңгейін қамтамасыз етуге арналған ҚНжЕ, МЕМСТ және басқа да нормативтік актілерді әзірлеу мен түзетуді жүйелендірудің жеткіліксіз қарқыны.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4) өңірлер мен тұтастай ел деңгейінде отын-энергетикалық ресурстар мен энергияның жұмсалуын есепке алу мен бақылаудың автоматтандырылған жүйелерінің болмауы.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5) мемлекет пен энергия тұтынушыларда инвестициялық ресурстардың жетіспеуі және энергия үнемдеуді экономикалық ынталандырудың толық болмауы.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6) Энергия үнемдеу жөніндегі жобалар үшін инвестициялардың өтелу кезеңі жоғары кредиттік ставкаларға байланысты капиталды ұлғайтуға жұмсалатын үлкен шығыстардың себебінен тым ұзақ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7) тұтынушылардың едәуір бөлігінің төлем қабілеттілігінің төмендігі, ЖЭС-та отынның жетіспеуіне және соның салдарынан жылу және электр энергиясының тапшылығына әкелетін пайдаланылған энергия үшін толық емес төлемдер.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8) өнеркәсіптік, бюджеттік және тұрғын үй саласындағы энергия тұтыну жүйелерін пайдаланудың төмен деңгейі электр және жылу энергиясын тұтынушыларды пайдалану үйлестірілмеген және есептік энергия тиімді режимдерді іске асыру шарттарына сәйкес келмеген жағдайларда оларды сенімді және Тиімді энергиямен жабдықтауды қамтамасыз етуге мүмкіндік бермейді.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9) жақсы сынақтан өткізілген және әлемдік экономикада кеңінен қолданылатын лизинг (тікелей кредит берумен немесе өз қаражаты есебінен жабдықтарды сатып алумен салыстырғанда жабдықтарды сатып алудың неғұрлым тиімді тәсілі болып табылатын қаржылық жалдау), үшінші тараптың қаржыландыруы, энергия үнемдейтін облигацияларды шығару, қайтарымды тетігі бар қор (револьверлік қор) және т. б.</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10) қаржы қаражатының жетіспеуіне байланысты энергия үнемдеу саласы үшін жоспарлы ҒЗТКЖ іс жүзінде болмауы.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11) ОЭК салаларында және энергия тұтыну саласында тиімділігі төмен жұмыс істейтін жабдықтардың едәуір үлесі.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12) энергия үнемдеу саласына арналған білім беру технологияларындағы білім беру мазмұны орта және жоғары, жоғары оқу орнынан кейінгі кәсіптік білім беру, Фирмаішілік оқыту, сондай-ақ энергетикада стратегиялық және инвестициялық шешімдер қабылдауға жауапты басшыларды қайта даярлау салаларындағы ОЭК-тың талап етілетін салаларына сәйкес келмейді.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үнемдеуді қамтамасыз ету жөніндегі нормативтік актілер, нормативтік және әдістемелік құжаттар кешенінің құрамын кеңейтуге ұсыныстар. Қазақстан мен РФ экономикасындағы энергия үнемдеу қызметінің жай-күйінен ҚР басқарудың мемлекеттік, өңірлік және жергілікті деңгейлерінде энергия үнемдеудің құқықтық және нормативтік-әдістемелік базасын кешенді кеңейту үшін келесі ұсыныстар мен толықтырулар келеді: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Энергия үнемдеудің нормативтік-құқықтық базасының құрылымы туралы. "Энергия үнемдеу туралы" ҚР базалық Заңы энергетикалық ресурстарды тиімді пайдалануға және шаруашылық айналымға жаңартылатын энергия көздерін тартуға бағытталған құқықтық, ұйымдастырушылық, </w:t>
      </w:r>
      <w:r w:rsidRPr="004D77DF">
        <w:rPr>
          <w:rFonts w:ascii="Times New Roman" w:eastAsia="Times New Roman" w:hAnsi="Times New Roman" w:cs="Times New Roman"/>
          <w:color w:val="000000" w:themeColor="text1"/>
          <w:sz w:val="28"/>
          <w:szCs w:val="28"/>
          <w:lang w:val="kk-KZ" w:eastAsia="ru-RU"/>
        </w:rPr>
        <w:lastRenderedPageBreak/>
        <w:t>ғылыми, өндірістік, техникалық және экономикалық шараларды іске асыруды көздейді және ҚР нақты құқық қолдану және шаруашылық тәжірибесі жағдайында келесі нормативтік құжаттармен сүйемелденуі тиіс:</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ҚР мегаполистері үшін энергия үнемдеу туралы Өңірлік заңдармен, Мысалы, "Астана қаласындағы Энергия үнемдеу туралы", "Алматы қаласындағы Энергия үнемдеу туралы", "Қарағанды қаласындағы Энергия үнемдеу туралы" және т. б. Заң.;</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 үнемдеу туралы" базалық Заңның ресми түсіндірмесі, онда заң баптарының бір мағыналы түсіндірмесі келтірілуі тиіс.</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экономика салаларында және энергия үнемдеу объектілерінде энергия үнемдеу саясатын жүзеге асырудың ерекше ерекшеліктерін айқындайтын энергия үнемдеу бейінінің заңға тәуелді актілері: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отын-энергетика кешенінің мұнай-газ саласындағы энергия үнемдеу үшін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өнеркәсіптің энергия сыйымды салаларындағы энергия үнемдеу үшін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азаматтық мақсаттағы ғимараттар мен құрылыстарда энергия үнемдеу үшін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орталықтандырылған және орталықсыздандырылған жылумен жабдықтау жүйелерінде энергия үнемдеу үшін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электрмен жабдықтау жүйелерінде энергия үнемдеу үшін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ЖЭС, шағын-ЖЭО, аудандық қазандықтардың технологиялық процестерінде энергия үнемдеу үшін басшылық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 үнемдеудің мемлекеттік, өңірлік және салалық бағдарламалары;</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 үнемдеуді нормативтік-әдістемелік қамтамасыз ету құжаттарымен: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 мемлекеттік (МЕМСТ), салалық (ОСТ) деңгейлерде, сондай-ақ кәсіпорындар деңгейлерінде энергия үнемдеу саласындағы нормативтік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 атқарушы мемлекеттік билік органдары қабылдаған техникалық регламенттер, ережелер, басшылық және басқа да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в) бастапқы ТЭР шығынын төмендету және пайдалану тиімділігін арттыру, қайталама ТЭР, жаңартылатын энергия мен баламалы отынды пайдалану жолымен энергия үнемдеу әдістерін, тәсілдерін, сызбаларын, алгоритмдерін, модельдерін ұсынатын әдістемелік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г) өндіру, өндіру, қайта өңдеу, тасымалдау, сақтау және тұтыну сатыларында ОЭР есебі кезінде өлшеу, метрологиялық бақылау және қадағалау әдістерінің дәлдігіне қойылатын талаптарды регламенттейтін өлшем бірлігін қамтамасыз етуді регламенттейтін әдістемелік құжаттар;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д) отын мен энергия шығындары туралы деректерді автоматты жинау және өңдеу әдістері;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е) ОЭР түрлері бойынша, энергетикалық ресурсты қайта құру сатылары бойынша, энергетикалық объектілер бойынша, жекелеген кәсіпорындар </w:t>
      </w:r>
      <w:r w:rsidRPr="004D77DF">
        <w:rPr>
          <w:rFonts w:ascii="Times New Roman" w:eastAsia="Times New Roman" w:hAnsi="Times New Roman" w:cs="Times New Roman"/>
          <w:color w:val="000000" w:themeColor="text1"/>
          <w:sz w:val="28"/>
          <w:szCs w:val="28"/>
          <w:lang w:val="kk-KZ" w:eastAsia="ru-RU"/>
        </w:rPr>
        <w:lastRenderedPageBreak/>
        <w:t>бойынша, ел аумақтары бойынша, салалар бойынша және жалпы халық шаруашылығы бойынша отын-энергетикалық баланстарды есептеу әдістері, өнімнің, жұмыстардың, қызметтердің толық энергия сыйымдылығын анықтау әдістемесі;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и) өнеркәсіптің әртүрлі салаларының кәсіпорындарында, бюджеттік сала ұйымдары мен тұрғын үй-коммуналдық шаруашылық объектілерінде энергия үнемдеу жөніндегі іс-шаралардың экономикалық тиімділігін бағалау әдістемесі;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к) энергия үнемдеу талаптары бойынша объектілерді сынау және сертификаттау әдістері.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Қазақстанда 2013 жылдың 20 маусымында "ҚР Электржелілік ережелері"бекітілді. Құжатқа сәйкес Электржелілік қағидалар "Электр энергетикасы туралы" Қазақстан Республикасының 2004 жылғы 9 шілдедегі Заңының 4-бабының 23) тармақшасына сәйкес әзірленді және электр желісін пайдалану және Қазақстан Республикасының Бірыңғай электр энергетикалық жүйесін басқаруды ұйымдастыру тәртібін реттейді.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Осы Электржелілік қағидалар Қазақстанның біртұтас электр энергетикалық жүйесіндегі техникалық талаптар мен жұмыс шарттарын айқындайды, сондай-ақ оның әртүрлі қатысушылары арасында нақты және ашық қарым-қатынастарды белгілейді.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ЭБЖ электр желісі жұмысының техникалық талаптары мен шарттарын анықтайды, оның әртүрлі қатысушылары арасындағы қатынастарды белгілейді және мынадай мәселелерді реттейді: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желілері мен жалпы Қазақстан БЭЖ дамуын жоспарлау;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желілеріне қол жеткізу шарттары;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Қазақстан БЭЖ жұмысын басқару;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 коммерциялық есепке алуды ұйымдастыру;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аймақтық желі қызметтері;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Қазақстан БЭЖ жұмысының кестесін жасау және сенімділігін бағалау;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техникалық диспетчерлендіру бойынша қызмет көрсету.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ЭБЖ Әртүрлі электр тораптарын пайдаланушылар арасындағы қатынастарды реттейді. Бұл ретте олар Электржелілік компаниялардың ішкі қызметін реттейтін ережелерді қамтымайды.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Осы ЭСП орындаудың негізгі субъектілері: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Қазақстан БЭЖ жүйелік операторы;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электржелілік компаниялар;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орталықтандырылған сауда нарығының операторы;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 өндіруші ұйымдар;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электр энергиясын тұтынушылар;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энергиямен жабдықтаушы ұйымдар;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трейдерлік ұйымдар.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Осы Ережені қолдану процесінде туындайтын даулар Қазақстан Республикасының қолданыстағы заңнамасына сәйкес шешіледі.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Энергия өндіруші ұйымдар (ЭӨҰ) Электр станцияларына бөлінеді: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ұлттық маңызы бар;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 өнеркәсіптік мақсаттағы;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жылумен қамтамасыз ететін кәсіпорындардың аумақтарымен және электр станцияларымен интеграцияланған.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Ұлттық маңызы бар Электр станцияларына Қазақстан БЭЖ-нің жүктеме кестесін реттеу үшін пайдаланылатын қуаты үлкен конденсациялық электр станциялары мен гидроэлектр станциялары жатады.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Өнеркәсіптік мақсаттағы электр станцияларына өнеркәсіптік кешендерге тиесілі электр станциялары жатады.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Аумақтармен интеграцияланған электр станциялары-бұл энергиясы көбінесе бөлшек сауда нарығында сатылатын өңірлік электржелілік компаниялардың желілеріне қосылған электр станциялары.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Өңірлік электр желілік компаниялар (ӨЭК) Қазақстанның жекелеген өңірлерінің ішінде электр энергиясын беруді жүргізеді және ұлттық электр желісінің (ҰЭТ) қосалқы станцияларына тікелей қосылған. ӨЭК халықты, өнеркәсіптік тұтынушыларды, Ауыл шаруашылығын және басқа да тұтынушыларды электр энергиясымен қамтамасыз етеді.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Құрылыс-монтаж ұйымдары мен мамандандырылған жөндеу кәсіпорындары энергетика объектілерін және жекелеген қондырғыларды салу, монтаждау және Баптау бойынша қызметтер, сондай-ақ электр энергетикалық нарық субъектілері үшін мамандандырылған жөндеу бойынша қызметтер көрсетеді.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Салада сондай - ақ мамандандырылған ғылыми-зерттеу және жобалау-іздестіру институттары жұмыс істейді. Олар өндіріс пен тұтынушыларды энергиямен жабдықтау үшін жаңа тиімді энергия үнемдейтін және экологиялық таза технологияларды енгізу проблемаларын шешуге бағытталған.</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Қазақстанда ҚР Үкіметінің 2012 жылғы 24 қазандағы қаулысымен Электр қондырғыларын орнату ережесі бекітілді.</w:t>
      </w: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lang w:val="kk-KZ"/>
        </w:rPr>
        <w:t xml:space="preserve"> </w:t>
      </w:r>
      <w:r w:rsidRPr="00725477">
        <w:rPr>
          <w:rFonts w:ascii="Times New Roman" w:eastAsia="Calibri" w:hAnsi="Times New Roman" w:cs="Times New Roman"/>
          <w:b/>
          <w:sz w:val="28"/>
          <w:szCs w:val="28"/>
          <w:lang w:val="kk-KZ"/>
        </w:rPr>
        <w:t>1</w:t>
      </w:r>
      <w:r w:rsidRPr="000C60B2">
        <w:rPr>
          <w:rFonts w:ascii="Times New Roman" w:eastAsia="Calibri" w:hAnsi="Times New Roman" w:cs="Times New Roman"/>
          <w:b/>
          <w:sz w:val="28"/>
          <w:szCs w:val="28"/>
          <w:lang w:val="kk-KZ"/>
        </w:rPr>
        <w:t>3</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4D77DF">
        <w:rPr>
          <w:rFonts w:ascii="Times New Roman" w:eastAsia="Times New Roman" w:hAnsi="Times New Roman" w:cs="Times New Roman"/>
          <w:b/>
          <w:color w:val="000000" w:themeColor="text1"/>
          <w:sz w:val="28"/>
          <w:szCs w:val="28"/>
          <w:lang w:val="kk-KZ" w:eastAsia="ru-RU"/>
        </w:rPr>
        <w:t>Қазақстанның атом энергетикасын саяси-құқықтық реттеу</w:t>
      </w:r>
      <w:r w:rsidRPr="000C60B2">
        <w:rPr>
          <w:rFonts w:ascii="Times New Roman" w:eastAsia="Times New Roman" w:hAnsi="Times New Roman" w:cs="Times New Roman"/>
          <w:b/>
          <w:color w:val="000000" w:themeColor="text1"/>
          <w:sz w:val="28"/>
          <w:szCs w:val="28"/>
          <w:lang w:val="kk-KZ" w:eastAsia="ru-RU"/>
        </w:rPr>
        <w:t>.</w:t>
      </w:r>
      <w:r w:rsidRPr="000C60B2">
        <w:rPr>
          <w:rFonts w:eastAsia="Calibri"/>
          <w:b/>
          <w:sz w:val="28"/>
          <w:szCs w:val="28"/>
          <w:lang w:val="kk-KZ"/>
        </w:rPr>
        <w:t xml:space="preserve"> </w:t>
      </w:r>
      <w:r w:rsidRPr="00892166">
        <w:rPr>
          <w:rFonts w:eastAsia="Calibri"/>
          <w:b/>
          <w:sz w:val="28"/>
          <w:szCs w:val="28"/>
          <w:lang w:val="kk-KZ"/>
        </w:rPr>
        <w:t>[:]</w:t>
      </w:r>
    </w:p>
    <w:p w:rsidR="00D56521" w:rsidRPr="004D77DF"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ab/>
      </w:r>
      <w:r w:rsidRPr="004D77DF">
        <w:rPr>
          <w:rFonts w:ascii="Times New Roman" w:eastAsia="Times New Roman" w:hAnsi="Times New Roman" w:cs="Times New Roman"/>
          <w:color w:val="000000" w:themeColor="text1"/>
          <w:sz w:val="28"/>
          <w:szCs w:val="28"/>
          <w:lang w:val="kk-KZ" w:eastAsia="ru-RU"/>
        </w:rPr>
        <w:t xml:space="preserve">Мақалада әлемдік ядролық индустриядағы қазіргі жағдай ашылады. Атом энергиясы жөніндегі халықаралық агенттік ұсынған Атом өнеркәсібі ұйымдарының менеджмент жүйесін құру тәсілі қарастырылуда. Қазақстанда ядролық энергетиканы дамыту үшін барлық қажетті алғышарттар бар деген </w:t>
      </w:r>
      <w:r w:rsidRPr="004D77DF">
        <w:rPr>
          <w:rFonts w:ascii="Times New Roman" w:eastAsia="Times New Roman" w:hAnsi="Times New Roman" w:cs="Times New Roman"/>
          <w:color w:val="000000" w:themeColor="text1"/>
          <w:sz w:val="28"/>
          <w:szCs w:val="28"/>
          <w:lang w:val="kk-KZ" w:eastAsia="ru-RU"/>
        </w:rPr>
        <w:lastRenderedPageBreak/>
        <w:t xml:space="preserve">қорытынды жасалады. Ядролық отын циклін дамыту үшін республикадағы нормативтік-құқықтық базаның жағдайына баға беріледі. Елдегі атом электр станциясын салуды негіздеу бойынша техникоэкономикалық зерттеулердің нәтижелері қорытылады. Даму стратегиясының шаралар кешенін іске асыру Компания қызметінің тиімділігін арттыруға және "Қазатомөнеркәсіптің"құнын ұлғайтуға мүмкіндік береді.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Әлемдік ядролық индустриядағы қазіргі жағдайды талдау</w:t>
      </w:r>
      <w:r>
        <w:rPr>
          <w:rFonts w:ascii="Times New Roman" w:eastAsia="Times New Roman" w:hAnsi="Times New Roman" w:cs="Times New Roman"/>
          <w:color w:val="000000" w:themeColor="text1"/>
          <w:sz w:val="28"/>
          <w:szCs w:val="28"/>
          <w:lang w:val="kk-KZ" w:eastAsia="ru-RU"/>
        </w:rPr>
        <w:t>.</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Қандай да бір жаңа технологияның қалыптасуының бастапқы фазасында жаңа технологияның потенциалдарын да, онымен байланысты проблемаларды да дұрыс бағалау қиын. Мұндай көрініс АЭ (атом энергетикасы) саласында да байқалды. 1976 жылы Атом энергиясы жөніндегі халықаралық агенттіктің (МАГАТЭ) сарапшылары 2000 жылы әлемдік ауқымдағы АЭ базасында белгіленген электр қуатының 2 300 ГВт өндірісін болжады. Шын мәнінде, тек 350 ГВт ғана орнатылған, яғни белгіленген қуаттың 15%.</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2013 жылдың соңында АЭ — ның әлемдік энергиямен қамтамасыз етуге қосқан үлесі 6% - ға жуық, ал электр энергиясын өндіруге-11% - дан аз.</w:t>
      </w: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1-кестеде көрсетілгендей, бүгінде әлемде жиынтық қуаты шамамен 370 ГВт болатын 435 атом реакторы жұмыс істейді.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Әлемдегі қолданыстағы атом реакторларының саны</w:t>
      </w:r>
      <w:r>
        <w:rPr>
          <w:rFonts w:ascii="Times New Roman" w:eastAsia="Times New Roman" w:hAnsi="Times New Roman" w:cs="Times New Roman"/>
          <w:color w:val="000000" w:themeColor="text1"/>
          <w:sz w:val="28"/>
          <w:szCs w:val="28"/>
          <w:lang w:val="kk-KZ" w:eastAsia="ru-RU"/>
        </w:rPr>
        <w:t xml:space="preserve"> </w:t>
      </w:r>
      <w:r w:rsidRPr="004D77DF">
        <w:rPr>
          <w:rFonts w:ascii="Times New Roman" w:eastAsia="Times New Roman" w:hAnsi="Times New Roman" w:cs="Times New Roman"/>
          <w:color w:val="000000" w:themeColor="text1"/>
          <w:sz w:val="28"/>
          <w:szCs w:val="28"/>
          <w:lang w:val="kk-KZ" w:eastAsia="ru-RU"/>
        </w:rPr>
        <w:t>Жаңа блоктар салынып жатыр, негізінен Азия өңірінде — Қытай, Үндістан, Оңтүстік Корея, Түркия, БАӘ. Зерттеу, Көлік және басқа да өнеркәсіптік реакторлар пайдаланылады. Жұмыс істеп тұрған реакторлардың негізгі түрі-жеңіл сулы, олардың қуаты реакторлардың барлық түрлерінің шамамен 68% - ын құрайды.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Әлем елдерінде жұмыс істейтін реакторлардың түрлері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Қазіргі уақытта көптеген елдердің теңгеріміндегі ядролық энергетиканың үлесі жоғары болып қалуда. Осылайша, World Nuclear Association деректері бойынша 20 мемлекет атом станцияларының электр энергиясын генерациялауына байланысты. Олардың арасында Франция (елдің энергия теңгеріміндегі ядролық электр энергиясы шамамен 75% - ды құрайды), Швеция (61%), Бельгия (51%), Украина (46%) алдыңғы орында.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Әлемдегі ең ірі ядролық энергетикаға АҚШ ие. Бұл елде 104 реактор жұмыс істейді. 1), олар шамамен 20% электр энергиясын шығарады. Британия 20 жылдық үзілістен кейін 2023 жылы пайдалануға берілетін және елдің 7%-ын қамтамасыз ететін екі реактордан тұратын жаңа АЭС салу туралы шешім қабылдады.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Қазір бүкіл әлем бойынша 68 жаңа ядролық реактор салынуда, олардың көпшілігі — Қытайда, ол өз электр энергетикасының дәстүрлі тас көмірден тәуелділігін тез азайтуға ұмтылады. 6 реактор Үндістанда салынып жатыр, ол 2032 жылға қарай АЭС-да энергия өндіруді 14 есеге ұлғайтуды көздеп отыр. Ядролық энергетиканы дамыту ниеті туралы Парсы шығанағы араб елдерінің ынтымақтастығы кеңесінің мүшелері — Алжир, Египет, Марокко және Тунис мәлімдеді.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Атом энергиясы жөніндегі халықаралық агенттіктің (МАГАТЭ) болжамы бойынша 2030 жылға қарай әлемдегі атом қуаттарының көлемі 2 есе өседі және 700 ГВт-тан астам құрайды [5; 10]. Болашақта АЭС электр </w:t>
      </w:r>
      <w:r w:rsidRPr="004D77DF">
        <w:rPr>
          <w:rFonts w:ascii="Times New Roman" w:eastAsia="Times New Roman" w:hAnsi="Times New Roman" w:cs="Times New Roman"/>
          <w:color w:val="000000" w:themeColor="text1"/>
          <w:sz w:val="28"/>
          <w:szCs w:val="28"/>
          <w:lang w:val="kk-KZ" w:eastAsia="ru-RU"/>
        </w:rPr>
        <w:lastRenderedPageBreak/>
        <w:t>энергиясына сұраныстың озыңқы өсуі Азия елдерінде күтілуде. АЭ-ны одан әрі пайдалануды жоспарлап отырған барлық елдердің ішіндегі ең өршіл жоспарларды Қытай көздейді.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Ресейде атом саласын реформалаудың мақсаттары елде электр энергиясын өндірудің жалпы көлеміндегі Атом генерациясының үлесін 16-дан 25% - ға дейін ұлғайтуға бағытталған ядролық энергетиканы дамыту бағдарламасын (40 жаңа энергия блоктарын) әзірлеу және іске асыру жарияланған.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Алдағы уақытта ядролық энергетика атом станцияларын кезең-кезеңмен жабуды жүзеге асыратын және оларды ауыстыруды іздейтін елдерде де ұлттық энергетикалық стратегиялардың құрамдас бөлігі болып қалады деп күтілуде. Таяу болашақта әлемдік баланстағы өз үлесін айтарлықтай арттыруға және адамзаттың өсіп келе жатқан қажеттіліктерін жабуға қабілетті жалғыз қайнар көзі ядролық энергетика болып табылады деп болжануда.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АЭС — тің сенімділігі мен қауіпсіздігін арттыру-әлемдегі ядролық технологияларды одан әрі дамытудың басты бағыттарының бірі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Әлемдегі атом өнеркәсібі объектілерін пайдалану тәжірибесі ұйымдық және адами факторлардың кемшіліктері мен қауіпсіздік мәдениетінің әлсіздігі көптеген жағдайларда оларды қауіпсіз пайдалануға әсер ететін бұзушылықтардың түпкілікті себебі болып табылатынын көрсетеді. Бұл кемшіліктер "Три-Майл-Айленд" АЭС (АҚШ, 1979 ж.), Чернобыль АЭС (КСРО, 1986 ж.), "Фукусима-Дайичи" АЭС (Жапония, 2011 ж.) аварияларды айқындады.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Осы үш ірі апат атом станцияларын пайдалану тарихында кең қоғамдық резонанс болды және олардан келген шығын айтарлықтай болды. Алайда әлемнің көптеген елдерінде болған аварияларға әсер ядролық энергетикадан бас тарту емес, бақылау қатаңдату және АЭС қауіпсіздігіне қойылатын талаптарды арттыру болды.</w:t>
      </w: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Бүгінде Ядролық энергетика қауіпсіздігі Атом энергиясы жөніндегі халықаралық агенттіктің сарапшылары тарапынан тұрақты бақылаумен қамтамасыз етіледі. Олардың пікірінше, ядролық қондырғылардың қауіпсіздігі "адам–технология–ұйым" жүйесінің жағдайымен байланысты.: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технологияның заманауи қауіпсіздік талаптарына сәйкестігі және сапаны қамтамасыз ету;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ұйымда біріктірілген менеджмент жүйесінің болуы;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қызметкерлердің қауіпсіздік мәдениетін қалыптастыру.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CS – R – 3 "қондырғылар мен қызметке арналған басқару жүйесі" стандарты жоғарыда қойылған мәселелерді шешуге арналған. Бұл стандарт қазіргі және болашақта адамдарды қорғауды және қоршаған ортаны қорғауды қамтамасыз ету үшін орындалуы тиіс қауіпсіздік бойынша МАГАТЭ нормалары жүйесіндегі "қауіпсіздік талаптары" санатына жатады.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GS-R-3 МАГАТЭ әзірлеу кезінде сапа менеджменті жүйесіне (СМЖ) (ISO 9001) және қоршаған ортаны басқару жүйесіне (ISO 14001) қатысты стандарттау жөніндегі халықаралық ұйымның (ISO) стандарттары ескерілді. МАГАТЭ GS-R-3-те ISO стандарттарының қандай да бір бірін қайталаудың </w:t>
      </w:r>
      <w:r w:rsidRPr="004D77DF">
        <w:rPr>
          <w:rFonts w:ascii="Times New Roman" w:eastAsia="Times New Roman" w:hAnsi="Times New Roman" w:cs="Times New Roman"/>
          <w:color w:val="000000" w:themeColor="text1"/>
          <w:sz w:val="28"/>
          <w:szCs w:val="28"/>
          <w:lang w:val="kk-KZ" w:eastAsia="ru-RU"/>
        </w:rPr>
        <w:lastRenderedPageBreak/>
        <w:t xml:space="preserve">мақсатын көздеген жоқ, ал олардың кешенді орындалуына қойылатын талаптарды белгілеуге тырысқан болар. </w:t>
      </w: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GS-R - 3 стандарты менеджмент жүйесінің екі басты мақсаттарына қол жеткізуге қызмет етеді: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қалыпты, Өтпелі және авариялық жағдайларда қауіпсіздікпен байланысты қызметті жоспарлау және бақылау және оны қадағалау арқылы ұйымның қауіпсіздік көрсеткіштерін арттыру;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қызметкерлер арасында және ұжымда қауіпсіздік мәселелеріне дұрыс мінез-құлық пен мұқият қарым-қатынасты дамыту және нығайту арқылы жоғары қауіпсіздік мәдениетін дамыту және қолдау.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GS-R-3 стандарты ISO 9000 және ISO 9004 орнатылған сапа менеджменті принциптерін қолданады: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тұтынушыға бағдарлану;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басшының көшбасшылығы;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қызметкерлерді тарту;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үдерістік тәсіл;</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менеджментке жүйелік көзқарас;</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тұрақты жақсарту;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фактілерге негізделген шешімдер қабылдау;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жеткізушілермен өзара тиімді қарым-қатынас.</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Белгілі сегіз сапа менеджменті қағидаттарынан басқа, GS-R-3 стандарты принциптерді пайдаланады: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қауіпсіздік, сапа, еңбек пен денсаулықты қорғау, физикалық қорғау, қоршаған ортаны қорғау сияқты атом энергетикасы кәсіпорындары қызметінің аспектілерін кешенді есепке алуды білдіретін менеджменттің интеграцияланған жүйесі (БМЖ);</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қауіпсіздік мәдениеті;</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Тәуекел менеджменті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Тұтастай алғанда, әрбір елдің нормалары мен ережелерін МАГАТЭ менеджмент жөніндегі құжаттарымен үйлестіру және олардың нақты орындалуы кез келген мемлекеттің атом өнеркәсібі ұйымдарында атом өнеркәсібі объектілерін қауіпсіз пайдалануға қол жеткізу жолында жоғары қауіпсіздік мәдениеті қағидаттарын сақтауды қамтамасыз ететін неғұрлым кәсіби және жөнделген басқару жүйесін құруға мүмкіндік береді.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Қазақстандағы ядролық энергетиканы дамытудың негізгі алғышарттары</w:t>
      </w: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Уран өндіру өнеркәсібі Қазақстан Республикасы экономикасының стратегиялық маңызды салаларының бірі болып табылады (ҚР). Өйткені, Қазақстанда ядролық энергетиканы дамыту үшін барлық қажетті алғышарттар бар.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Біріншіден, ҚР уран қоры бойынша әлемде екінші орынға ие. "Қазатомөнеркәсіп" Ұлттық атом компаниясының ("Қазатомөнеркәсіп "ҰАК" АҚ) ақпаратына сәйкес республикада әлемдік барланған уран қорының 19% - ға жуығы шоғырланған.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Оңтүстік Қазақстан облысындағы уран кен орындары 100 жылдан бері әзірленуде. Демек, ҚР-ның ядролық индустриясы бала туу жағдайында емес. </w:t>
      </w:r>
      <w:r w:rsidRPr="004D77DF">
        <w:rPr>
          <w:rFonts w:ascii="Times New Roman" w:eastAsia="Times New Roman" w:hAnsi="Times New Roman" w:cs="Times New Roman"/>
          <w:color w:val="000000" w:themeColor="text1"/>
          <w:sz w:val="28"/>
          <w:szCs w:val="28"/>
          <w:lang w:val="kk-KZ" w:eastAsia="ru-RU"/>
        </w:rPr>
        <w:lastRenderedPageBreak/>
        <w:t>Соңғы жылдары елдің уран өндіру саласының дамуын талдау оның қарқынды өсуін айқын көрсетіп отыр.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Екіншіден, саланы дамытуға әсер ететін маңызды факторлардың бірі Қазақстанда қолданылатын уран өндіру технологиясы болып табылады. Уран өндірудің дәстүрлі әдістері шахталық және карьерлік болып табылатыны белгілі, ол кезде құрамында уран бар кен жер қойнауынан жер бетіне шығарылады,содан кейін оны ұсақтау, үймелеп шаймалау, минералдық шикізатты өңдеудің басқа да физикалық және (немесе) химиялық тәсілдері арқылы өңдеу жүргізіледі.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Қазақстанда негізінен жер асты ұңғылап шаймалау әдісі қолданылады, оның мәні кенді шаймалаудың негізгі процесі оның табиғи орналасқан жерінде, яғни жер қойнауында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Жер асты ұңғылап шаймалау әдісі-келесі негізгі кезеңдерді қамтитын тұйық цикл процесі.: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Ұңғымаларды бұрғылау, техникалық жабдықты орнату және технологиялық полигон салу;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айдау ұңғымалары арқылы кенді горизонтқа әлсіз концентрациядағы күкірт қышқылы ерітіндісін беру;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кеннен минералдарды сілтілеудің негізгі процесі жер астында болады, онда уран өнімді ерітіндіге ауысады;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өнімді ерітінді бетіне көтеріледі және ион алмасу колонналарында сорбция және десорбция процесі өтеді. Содан кейін тауарлық десорбаттан уранды сары кек алғанға дейін Тұндыру және кептіру жүргізіледі;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сары кек үш аффинаж зауытының бірінде уран тотығы–тотығына қайта өңделеді.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Қолдану кезінде бұл әдіс өзінің тиімділігін көрсетті, ол пайдалану блоктарын әзірлеудің орташа уақыты 4-5 жылдан аспайды. Бұдан басқа, жер асты ұңғылап шаймалау әдісі үнемді болып табылады, өйткені кенді өндіру және өңдеу, уран қалдықтарын сақтау үшін қымбат тұратын өндірістер салуды талап етпейді. Сонымен қатар, қарастырылып отырған әдіс экологиялық тұрғыдан неғұрлым оңтайлы деп танылатынын атап өту қажет, себебі бұл әдіс кезінде адамға және қоршаған ортаға әсер ету ең аз болып табылады.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Үшіншіден, үлгі дефиницияға сәйкес, атом өнеркәсібі радиоактивті кендерді өндіру жөніндегі кәсіпорындардың (фирмалардың), ғылыми-зерттеу мекемелерінің (ҒЗУ) және жобалау-конструкторлық ұйымдардың; радиоактивті заттарды өндіру; ядролық реакторларды, халық шаруашылығына арналған радиациялық қондырғыларды және атом электр станцияларының жабдықтарын әзірлеу, өндіру, жөндеу, жаңғырту және кәдеге жарату; сондай-ақ ядролық қаруды жасау, сатып алу және кәдеге жарату жөніндегі жиынтығын білдіреді.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Өндірістің іс жүзінде тұйық циклі атом саласының тән ерекшелігі болып табылады: барлық дерлік өндірілген уран байыту мен конверсиямен айналысатын кәсіпорындарға жеткізіледі; осы қайта өңдеу нәтижесінде алынған байытылған уран өнімі АЭС — да электр энергиясын өндіру үшін пайдаланылатын ядролық отын өндірісіне, ал бөлігі қосымша байытудан </w:t>
      </w:r>
      <w:r w:rsidRPr="004D77DF">
        <w:rPr>
          <w:rFonts w:ascii="Times New Roman" w:eastAsia="Times New Roman" w:hAnsi="Times New Roman" w:cs="Times New Roman"/>
          <w:color w:val="000000" w:themeColor="text1"/>
          <w:sz w:val="28"/>
          <w:szCs w:val="28"/>
          <w:lang w:val="kk-KZ" w:eastAsia="ru-RU"/>
        </w:rPr>
        <w:lastRenderedPageBreak/>
        <w:t>кейін-ядролық қару өндіруге жұмсалады. АЭС-тің жұмыс істеуін бақылау және қолдау саланың машина жасау кәсіпорындарында өндірілген жабдықтар мен аспаптардың көмегімен жүзеге асырылады.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Қазақстанның атом өнеркәсібінде циклдің тұйықталуын және жоғары технологиялық қайта бөліністерді дамытуды іске асыру үшін едәуір артықшылықтар бар: ресурстық база мен технологиялардың болуы.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Қазіргі уақытта "Қазатомөнеркәсіп" ҰАК " АҚ Ядролық отын циклының тігінен интеграцияланған кешенін құру бойынша жұмыс жүргізуде. Уран өндіру және отын таблеткаларын өндіру сияқты циклдің осындай буындары бола тұра, қазір конверсия, уранды байыту және әлемдік жетекші компаниялармен әріптестікте жылу бөлетін құрастырмалар өндіру саласындағы бірлескен жобалар бойынша жоспарлар іске асырылуда.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Төртіншіден, республикада атом энергетикасы, электрондық, аэроғарыштық, металлургия өнеркәсібі және басқа да қызмет салалары қажеттіліктері үшін жоғары технологиялық уран, бериллий, тантал өнімдерін өндіретін "Үлбі металлургиялық зауыты" АҚ (ҮМЗ) орналасқан. Зауыт АЭС үшін ядролық отын компоненттерін дайындау технологияларына ие және елу жылдан астам жұмыс тәжірибесі бар. Бүгінде бұл кәсіпорын уран диоксидінің ұнтақтары мен отын таблеткаларының сертификатталған өндірушісі болып табылады және АҚШ, Еуропа, Қытай, Жапония жетекші әлемдік компаниялары үшін уран құрайтын өнімді жеткізеді.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Штаттық жұмыс істейтін атом энергетикасында даусыз артықшылықтардың қатарын бейнелейтін мынадай деректерді келтіруге болады. Мысалы, өндірілетін энергия қуаты бойынша салмағы 4 грамм отын таблеткасы жағылатын жоғары сапалы көмірдің бір тоннасына баламалы. Орташа ЖЭО тәулігіне 3 мың т көмір жағады,ал 77 т отын таблеткалары 4 жыл бойы энергия өндіруді қамтамасыз етеді.  ЖЭО орта есеппен жылына 1 млн. т көмір жағады. Бұл ретте 15 мың тоннадан астам зиянды қалдықтар тастайды. ҮМЗ жылына 5 т зиянды заттарды шығарады. Олардың концентрациясы құрайды десятитысячную грамм да кубометре [14; 24].</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Әрбір аспап осындай концентрацияны бекіте алмайды. Демек, ауаның ластануы мен шығарылу проблемалары жоқ. Сондықтан атом өнеркәсібі-экологиялық таза сала деп саналады.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Келешекте Үлбі металлургиялық зауытында ядролық отын дайындау үшін өндіріс құру жоспарланып отыр, ол АЭС үшін Азия өңірі елдеріне жеткізілетін болады. Техникалық жағынан дамыған елдер қатарына кіретін елдер ғана ие заманауи ядролық технологиялар пайдаланылатын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Бесіншіден, ҚР-да атом саласының ғылыми-техникалық саласы "Ұлттық ядролық орталық" РМК ("ҚР ҰЯО" РМК), "Ядролық физика институты" РМК, "Қазатомөнеркәсіп "ҰАК" АҚ (Жоғары технологиялар институты), "ядролық технологиялар қауіпсіздігі"ғылыми-техникалық орталығы сияқты мамандандырылған ғылыми және техникалық ұйымдарда шоғырланған. Бұл ұйымдар энергетикада, өнеркәсіпте, медицинада, ауыл шаруашылығында қазіргі заманғы ядролық-физикалық технологияларды тиімді дамыту мен </w:t>
      </w:r>
      <w:r w:rsidRPr="004D77DF">
        <w:rPr>
          <w:rFonts w:ascii="Times New Roman" w:eastAsia="Times New Roman" w:hAnsi="Times New Roman" w:cs="Times New Roman"/>
          <w:color w:val="000000" w:themeColor="text1"/>
          <w:sz w:val="28"/>
          <w:szCs w:val="28"/>
          <w:lang w:val="kk-KZ" w:eastAsia="ru-RU"/>
        </w:rPr>
        <w:lastRenderedPageBreak/>
        <w:t>енгізу үшін негіз болып табылады және АЭС дамыту мен қауіпсіздігі саласындағы зерттеулерді қамтамасыз етеді.</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"ҚР ҰЯО" РМК жапон әріптестерімен бірге жүзеге асырған аса маңызды жобаларды ерекше атап өткен жөн. Мәселен, соңғы жылдары "ҚР ҰЯО" РМК-да жапон ұйымдарымен бірлесіп, техникалық жағынан бірнеше ірі және бірегей жобалар жүзеге асырылды. Бірінші COTELS жобасы болды. Оның шеңберінде Nupec және Marubeni компанияларының мамандарымен бірлесіп, белсенді аймақ балқитын жеңіл сулы энергетикалық реактордағы "ауыр" аварияға ілесіп жүретін үдерістерге күрделі зерттеулер жүргізілді. Эксперименттер осы мақсаттар үшін арнайы әзірленген ангар стендінде және ИГР реакторында жүргізілді. АЭС-дағы ауыр апаттардың салдарын жұмсарту және басқару мүмкіндігін растайтын өте құнды ақпарат алынды.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Жапонияның атом энергиясы жөніндегі агенттігімен (JAEA) бірлескен EAGLE жобасы да маңызды болды, ол сондай-ақ АЭС қауіпсіздігінің негізгі проблемаларын шешуге арналған, бірақ қазіргі уақытта Жапонияда құрылып жатқан натрий жылу тасымалдағышы бар тез нейтрондардағы коммерциялық реактор үшін. Жобаның басты нәтижесі-авария кезінде балқытылған отынның бір бөлігін белсенді аймақтан тыс бағыттап (бақыланатын) ауыстыру үшін реактордың белсенді аймағында арнайы конструкцияларды пайдалану мүмкіндігін көрсету. Бұл қайта сыннан құтылуға мүмкіндік береді.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ҚР ҰЯО халықаралық консорциумның қатысушысы болып табылады, ол болашақ ұрпақ MYRRHA — көпфункционалды реакторын құрумен айналысатын, сынақтық және сыни тәртіпте жұмыс істеуге қабілетті және Протон үдеткішінің көмегімен іске қосылатын нейтрондардың жылдам энергетикалық спектрі бар.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Алтыншыдан, Қазақстанның БН-350 жылдам нейтрондарында әлемдегі алғашқы тәжірибелік-өнеркәсіптік реакторды пайдалану тәжірибесі бар (қазіргі уақытта пайдаланудан шығарылды). Зерттеу мақсатында үш ядролық реактор жұмыс істеп жатыр.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Бұдан басқа, республика аумағында бірінші кеңестік атом бомбасы жарылған әлемдегі ең ірі Семей сынақ полигоны (СИП) жұмыс істеді. Қазақстанның ядролық қаруды таратпау туралы шартқа қосылуына және әлемдегі төртінші жауынгерлік ядролық арсеналдан бас тартуына байланысты ССП 1991 жылғы 29 тамыздағы ҚР Президентінің Жарлығымен жабылды.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Ақырында, ҚР-да атом энергиясын бейбіт мақсатта пайдалану жөніндегі қызметтің негізгі аспектілерін, соның ішінде атом энергиясын пайдалану саласындағы мемлекеттік қызмет стандарттарын және ядролық материалдар мен ядролық қондырғыларды физикалық қорғау ережелерін реттейтін заңнамалық және нормативтік база құрылды. Бұл туралы төменде айтылады.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Ядролық отын циклін дамыту үшін Қазақстандағы нормативтік-құқықтық базаның жай-күйі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Атом энергетикасының электр және жылу алудың дәстүрлі тәсілдерінің алдында артықшылықтарын тани отырып, ядролық отын циклін дамыту үшін Қазақстан Республикасының жеткілікті берік нормативтік базасы бар-жоғын анықтау болып қалуда. Атом энергиясын пайдалану қауіпсіздігі саласындағы </w:t>
      </w:r>
      <w:r w:rsidRPr="004D77DF">
        <w:rPr>
          <w:rFonts w:ascii="Times New Roman" w:eastAsia="Times New Roman" w:hAnsi="Times New Roman" w:cs="Times New Roman"/>
          <w:color w:val="000000" w:themeColor="text1"/>
          <w:sz w:val="28"/>
          <w:szCs w:val="28"/>
          <w:lang w:val="kk-KZ" w:eastAsia="ru-RU"/>
        </w:rPr>
        <w:lastRenderedPageBreak/>
        <w:t>ҚР нормативтік-техникалық реттеу схемасына сүйене отырып, қойылған сұраққа жауап беруге тырысамыз (сурет. 3) жұмыс авторлары әзірлеген.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w:t>
      </w:r>
      <w:r w:rsidRPr="004D77DF">
        <w:rPr>
          <w:rFonts w:ascii="Times New Roman" w:eastAsia="Times New Roman" w:hAnsi="Times New Roman" w:cs="Times New Roman"/>
          <w:color w:val="000000" w:themeColor="text1"/>
          <w:sz w:val="28"/>
          <w:szCs w:val="28"/>
          <w:lang w:val="kk-KZ" w:eastAsia="ru-RU"/>
        </w:rPr>
        <w:tab/>
        <w:t>Республикалық санэпидқадағалау органдары НРБ-96 бекітпегенше, олар өз кезегінде үш жылдан кейін қайта қаралып, НРБ-99 аббревиатурасын алған. Қазіргі уақытта Қазақстанда орнына РҚН-99 жұмыс істейді "гигиеналық нормативтері Санитарноэпидемиологические қойылатын талаптар радиациялық қауіпсіздікті қамтамасыз етуге қабылданған" ҚР Үкіметінің 3 ақпан 2012 ж.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w:t>
      </w:r>
      <w:r w:rsidRPr="004D77DF">
        <w:rPr>
          <w:rFonts w:ascii="Times New Roman" w:eastAsia="Times New Roman" w:hAnsi="Times New Roman" w:cs="Times New Roman"/>
          <w:color w:val="000000" w:themeColor="text1"/>
          <w:sz w:val="28"/>
          <w:szCs w:val="28"/>
          <w:lang w:val="kk-KZ" w:eastAsia="ru-RU"/>
        </w:rPr>
        <w:tab/>
        <w:t>ҚР — да 2003 жылға дейін радиоактивті заттармен және басқа иск-мен (иондаушы сәулелену көздерімен) (ОСП-72/87) жұмыстың негізгі санитарлық ережелері жұмыс істеді. 2003 ж. ОСП-72/87 негізінде иондаушы сәулеленудің адам ағзасына әсері туралы деректердің кейбір өзгерістерін, радиациялық бақылауды жүзеге асыру және тиісті мекемелер мен сыртқы ортада алдын алу іс-шараларын жүргізу бойынша жинақталған қосымша тәжірибені ескере отырып, радиациялық қауіпсіздікті қамтамасыз ету бойынша санитарлық-гигиеналық талаптар (СКТОРБ-2003) әзірленді. 2010 жылы СТТОРБ-2003 ауысымына радиациялық қауіпсіздікті қамтамасыз етуге қойылатын санитарлық-эпидемиологиялық талаптар (СЭТОРБ-2010) қабылданды, олардың негізінде 2012 жылғы 3 ақпанда Қазақстан Республикасының Үкіметі № 202 қаулысымен "радиациялық қауіпсіздікті қамтамасыз етуге қойылатын санитарлық-эпидемиологиялық талаптар"санитариялық ережесін бекітті. Бүгінгі таңда қолданыстағы Санитарлық ережелер ҒЗИ-мен (радионуклидтік көздермен, радиоизотоптық аспаптармен және иондаушы сәулеленуді генерациялайтын құрылғылармен, радиоактивті қалдықтармен) жұмыс істеу кезінде, өндірістік радиациялық бақылауды жүзеге асыру кезінде, медициналық сәулелену кезінде, табиғи сәулелену көздерінің әсері кезінде және радиациялық апаттар кезінде радиациялық қауіпсіздік стандарттарын регламенттейді.</w:t>
      </w: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sidRPr="004D77DF">
        <w:rPr>
          <w:rFonts w:ascii="Times New Roman" w:eastAsia="Times New Roman" w:hAnsi="Times New Roman" w:cs="Times New Roman"/>
          <w:color w:val="000000" w:themeColor="text1"/>
          <w:sz w:val="28"/>
          <w:szCs w:val="28"/>
          <w:lang w:val="kk-KZ" w:eastAsia="ru-RU"/>
        </w:rPr>
        <w:t>2012 жылғы 11 наурыздағы № 308 қаулысымен ҚР Үкіметі атом энергиясын пайдалану объектілерін жобалау (сумен жабдықтау, кәріз, жарықтандыру, желдету), күтіп-ұстау, пайдалану, жою, консервациялау және қайта бейіндеу нормаларын қамтитын "радиациялық қауіпті объектілерге қойылатын санитариялық-эпидемиологиялық талаптар" санитариялық қағидаларын бекітті.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4.</w:t>
      </w:r>
      <w:r w:rsidRPr="004D77DF">
        <w:rPr>
          <w:rFonts w:ascii="Times New Roman" w:eastAsia="Times New Roman" w:hAnsi="Times New Roman" w:cs="Times New Roman"/>
          <w:color w:val="000000" w:themeColor="text1"/>
          <w:sz w:val="28"/>
          <w:szCs w:val="28"/>
          <w:lang w:val="kk-KZ" w:eastAsia="ru-RU"/>
        </w:rPr>
        <w:tab/>
        <w:t>Бүкіл әлемде атом энергетикасы мен өнеркәсібін дамытуға байланысты барынша елеулі экологиялық проблема ядролық отын циклінің барлық кезеңдерінде — уран өндіруден бастап пайдаланылған ядролық отынмен жұмыс істеуге дейінгі радиоактивті қалдықтармен шартталған.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Радиоактивті қалдықтармен жұмыс істеу кезінде радиациялық қауіпсіздікке қойылатын талаптар Радиоактивті заттарды пайдаланатын және радиоактивті қалдықтарды тасымалдауды және көмуді жүзеге асыратын барлық ұйымдарға, атом электр станцияларын қоспағанда, 2010 жылға дейін радиациялық қауіпсіздігі Қазақстанда атом электр станцияларын жобалау мен пайдаланудың санитарлық ережелерімен (АЭС БК-79) регламенттелген. Қазақстанда ядролық қауіпсіздік стандарттарын реттеу үшін 19 жыл ішінде </w:t>
      </w:r>
      <w:r w:rsidRPr="004D77DF">
        <w:rPr>
          <w:rFonts w:ascii="Times New Roman" w:eastAsia="Times New Roman" w:hAnsi="Times New Roman" w:cs="Times New Roman"/>
          <w:color w:val="000000" w:themeColor="text1"/>
          <w:sz w:val="28"/>
          <w:szCs w:val="28"/>
          <w:lang w:val="kk-KZ" w:eastAsia="ru-RU"/>
        </w:rPr>
        <w:lastRenderedPageBreak/>
        <w:t>АЭС-79 БК-мен қатар атом электр станцияларының ядролық қауіпсіздік ережелері (ПБЯ 04-74), өздігінен қалысатын тізбекті реакцияның туындауы туралы авариялық сигнал беру жүйелерін жобалау және пайдалану және ядролық қауіпті бөлінетін материалдарды (ПБЯ 04-74) өңдеу, сақтау және тасымалдау кезінде оның салдарын шектеу жөніндегі іс-шараларды ұйымдастыру ережелері әрекет етті.-06-09-91 зерттеу реакторларының ядролық қауіпсіздік ережелері (ПБЯ-03-75), Қауіпті стенділердің ядролық қауіпсіздігі қағидалары (ПБЯ-02-78) және ядролық қауіпті бөлінетін материалдарды сақтау және тасымалдау кезіндегі ядролық қауіпсіздік қағидалары (ПБЯ-06-09-90). 2010 жылы осы құжаттардың негізінде "атом станцияларының ядролық және радиациялық қауіпсіздігі" және "атом станцияларының ядролық және радиациялық қауіпсіздігі" жеке техникалық регламенттері әзірленді.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 Республикасы Үкіметінің 2010 жылғы 1 шілдедегі № 683 және № 684 қаулыларымен бекітілген" Ядролық зерттеу қондырғыларының ядролық және радиациялық қауіпсіздігі". "Ядролық және радиациялық қауіпсіздік" жалпы техникалық регламенті 2010 жылғы 30 шілдеде Қазақстан Республикасы Үкіметінің № 768 қаулысымен бекітілді.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5.</w:t>
      </w:r>
      <w:r w:rsidRPr="004D77DF">
        <w:rPr>
          <w:rFonts w:ascii="Times New Roman" w:eastAsia="Times New Roman" w:hAnsi="Times New Roman" w:cs="Times New Roman"/>
          <w:color w:val="000000" w:themeColor="text1"/>
          <w:sz w:val="28"/>
          <w:szCs w:val="28"/>
          <w:lang w:val="kk-KZ" w:eastAsia="ru-RU"/>
        </w:rPr>
        <w:tab/>
        <w:t>Атом энергиясын пайдаланудың әртүрлі объектілері арасындағы радиоактивті заттар мен материалдардың қозғалысы ядролық отын циклы инфрақұрылымының маңызды құрамдас бөлігі болып табылады және радиоактивті заттарды тасымалдау кезіндегі қауіпсіздік ережелері (ПБТРВ-73) және радиоактивті материалдарды қауіпсіз тасымалдау ережелері (ПБТРМ-99) негізінде 2011 жылы әзірленген Ядролық материалдар мен иондаушы сәулелену көздерін тасымалдау ережелерімен реттеледі. Радиоактивті заттар мен материалдарды тасымалдау кезінде атом саласының қазақстандық кәсіпорындары Қазақстан Республикасы Үкіметінің 2004 жылғы 12 наурыздағы № 316 қаулысымен бекітілген Қауіпті жүктерді тасымалдау ережелерін және қауіпті жүктердің халықаралық жол тасымалы туралы Еуропалық келісімді (ҚЖТЖТ) басшылыққа алады.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6.</w:t>
      </w:r>
      <w:r w:rsidRPr="004D77DF">
        <w:rPr>
          <w:rFonts w:ascii="Times New Roman" w:eastAsia="Times New Roman" w:hAnsi="Times New Roman" w:cs="Times New Roman"/>
          <w:color w:val="000000" w:themeColor="text1"/>
          <w:sz w:val="28"/>
          <w:szCs w:val="28"/>
          <w:lang w:val="kk-KZ" w:eastAsia="ru-RU"/>
        </w:rPr>
        <w:tab/>
        <w:t xml:space="preserve">Радиациялық қорғау бойынша санитарлық ережелер мен гигиеналық нормалардан басқа Қазақстанда атом энергиясын пайдалану объектілерін қауіпсіз пайдалануды бақылау үшін Төтенше жағдайлар министрлігі ТЖ және өнеркәсіптік қауіпсіздікті мемлекеттік бақылау комитетінің талаптары да қолданылады. "Халықтың радиациялық қауіпсіздігі туралы" Қазақстан Республикасының 1998 жылғы 23 сәуірдегі № 219-1 Заңы адам денсаулығын сақтау және оны иондаушы сәулеленудің зиянды әсерінен қорғау саласындағы қоғамдық қатынастарды реттейді. Бұдан басқа, Қазақстан Республикасының 2014 жылғы 11 сәуірдегі №188-V "Азаматтық қорғау туралы" Заңына сәйкес иск өндірілетін, пайдаланылатын, қайта өңделетін, түзілетін, сақталатын, тасымалданатын немесе жойылатын барлық кәсіпорындар қауіпті өндірістік объектілер болып табылады және өнеркәсіптік қауіпсіздікті міндетті декларациялауға жатады. Сонымен қатар, 2011 жылғы 10 қарашада Қазақстан Республикасы Төтенше жағдайлар министрінің № 455 </w:t>
      </w:r>
      <w:r w:rsidRPr="004D77DF">
        <w:rPr>
          <w:rFonts w:ascii="Times New Roman" w:eastAsia="Times New Roman" w:hAnsi="Times New Roman" w:cs="Times New Roman"/>
          <w:color w:val="000000" w:themeColor="text1"/>
          <w:sz w:val="28"/>
          <w:szCs w:val="28"/>
          <w:lang w:val="kk-KZ" w:eastAsia="ru-RU"/>
        </w:rPr>
        <w:lastRenderedPageBreak/>
        <w:t>бұйрығымен иондаушы сәулелену көздерімен жұмыс істеу кезіндегі өнеркәсіптік қауіпсіздік талаптары бекітілді.</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7.</w:t>
      </w:r>
      <w:r w:rsidRPr="004D77DF">
        <w:rPr>
          <w:rFonts w:ascii="Times New Roman" w:eastAsia="Times New Roman" w:hAnsi="Times New Roman" w:cs="Times New Roman"/>
          <w:color w:val="000000" w:themeColor="text1"/>
          <w:sz w:val="28"/>
          <w:szCs w:val="28"/>
          <w:lang w:val="kk-KZ" w:eastAsia="ru-RU"/>
        </w:rPr>
        <w:tab/>
        <w:t>Халықаралық шарттар мен конвенциялар, МАГАТЭ-нің техникалық құжаттары мен есептері сияқты, ядролық реттеудің нормативтік-құқықтық базасын қалыптастыруда маңызды рөл атқарады, алайда Қазақстанның атом саласына қатысушылар үшін негізгісі "атом энергиясын пайдалану туралы" 1997 жылғы 14 сәуірдегі Заң болып табылады.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8.</w:t>
      </w:r>
      <w:r w:rsidRPr="004D77DF">
        <w:rPr>
          <w:rFonts w:ascii="Times New Roman" w:eastAsia="Times New Roman" w:hAnsi="Times New Roman" w:cs="Times New Roman"/>
          <w:color w:val="000000" w:themeColor="text1"/>
          <w:sz w:val="28"/>
          <w:szCs w:val="28"/>
          <w:lang w:val="kk-KZ" w:eastAsia="ru-RU"/>
        </w:rPr>
        <w:tab/>
        <w:t>Комитет атомного и энергетического надзора и контроля Министерства энергетики-Қазақстан Республикасының атом энергиясын пайдалану саласындағы бас уәкілетті органы. Комитет атом энергиясын пайдалану саласындағы жұмыстарды орындауға рұқсат береді, лицензиялардың қолданылу шарттарының сақталуын тексереді және иск пайдаланатын ұйымдардағы радиациялық қауіпсіздікке жауапты адамдарды аттестаттаудан өткізеді, олардың тізілімдік есебін жүргізеді және Конституция кепілгері болып табылатын мемлекеттің әділ ядролық-энергетикалық саясатын қалыптастыратын басқа да әкімшілік функцияларды жүзеге асырады.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Жалпы, жоғарыда айтылғандардың барлығын толықтыра отырып, Қазақстан Республикасындағы ядролық реттеу жүйесінің нормативтік-құқықтық базасы атом энергиясын пайдалануға байланысты қызметтің барлық түрлерін қамтиды деген қорытынды жасауға болады. Ядролық және радиациялық қауіпсіздік жөніндегі қолданыстағы заңдардың, нормалардың, регламенттер мен ережелердің тиімділігі иск қолданатын объектілерде, олардың Қазақстанда жұмыс істеуінің бүкіл кезеңі ішінде — Семей маңында КСРО атом энергетикасы мен өнеркәсібінің негіздері қаланған кеңестік дәуірден бастап, біздің күнге дейін елеулі оқиғалардың болмауымен расталады.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Қазақстанда АЭС құрылысын негіздеу бойынша техникалық-экономикалық зерттеулердің нәтижелері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"Фукусима" жапон АЭС-дағы апат атом энергетикасын дамытудың ұлттық тұжырымдамаларын қайта қарауға әкелді. Бұл ретте аналитикалық процестің соңғы нәтижелері бір-бірінен айтарлықтай ерекшеленеді. Кейбір елдер жаңа АЭС салуға тыйым салды, басқалары АЭ атом энергетикасын одан әрі пайдалану қажеттігі туралы жариялады, ал үшіншілері атом электр станцияларын салуға немесе пайдалануға уақытша мораторий енгізді.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 бүгінде ядролық энергетикалық бағдарламаны іске асыру туралы шешім қабылдаған және қажетті инфрақұрылымды белсенді түрде жасайтын елдердің санатына жатады.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w:t>
      </w:r>
      <w:r w:rsidRPr="004D77DF">
        <w:rPr>
          <w:rFonts w:ascii="Times New Roman" w:eastAsia="Times New Roman" w:hAnsi="Times New Roman" w:cs="Times New Roman"/>
          <w:color w:val="000000" w:themeColor="text1"/>
          <w:sz w:val="28"/>
          <w:szCs w:val="28"/>
          <w:lang w:val="kk-KZ" w:eastAsia="ru-RU"/>
        </w:rPr>
        <w:tab/>
        <w:t>1997 жылы ҚР құзыретті органдары Балқаш көліне жақын Үлкен кенті ауданында қуаты 640 МВт АЭС салу мәселесін зерделегенін атап өткен жөн. Техникалық-экономикалық негіздеме әзірленді (ВВЭР-640 реакторлық қондырғы негізінде), алайда құрылыс туралы шешім қабылданған жоқ.</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w:t>
      </w:r>
      <w:r w:rsidRPr="004D77DF">
        <w:rPr>
          <w:rFonts w:ascii="Times New Roman" w:eastAsia="Times New Roman" w:hAnsi="Times New Roman" w:cs="Times New Roman"/>
          <w:color w:val="000000" w:themeColor="text1"/>
          <w:sz w:val="28"/>
          <w:szCs w:val="28"/>
          <w:lang w:val="kk-KZ" w:eastAsia="ru-RU"/>
        </w:rPr>
        <w:tab/>
        <w:t xml:space="preserve">2006 жылы Ақтау қаласының ауданында АЭС құрылысының жобасын іске асыру үшін "Атом станциялары "Қазақстан-Ресей компаниясы"АҚ құрылды. Кәсіпорын "Маңғыстау облысында ВБЭР - 300 </w:t>
      </w:r>
      <w:r w:rsidRPr="004D77DF">
        <w:rPr>
          <w:rFonts w:ascii="Times New Roman" w:eastAsia="Times New Roman" w:hAnsi="Times New Roman" w:cs="Times New Roman"/>
          <w:color w:val="000000" w:themeColor="text1"/>
          <w:sz w:val="28"/>
          <w:szCs w:val="28"/>
          <w:lang w:val="kk-KZ" w:eastAsia="ru-RU"/>
        </w:rPr>
        <w:lastRenderedPageBreak/>
        <w:t>реакторлық қондырғылары бар атом станциясының құрылысы"техникалық-экономикалық негіздемесін әзірледі. ТЭН мемлекеттік экологиялық сараптаманы қоса алғанда, заңнамада белгіленген келісулер мен қорытындылардан өтті. Бұдан әрі жоба бойынша жұмыстар Ресей Федерациясымен ВБЭР-300 реакторлық қондырғысы бар АЭС-ті бірлесіп жобалау және салу жөніндегі үкіметаралық Келісімді қабылдау қажеттігіне байланысты тоқтатылды.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3.</w:t>
      </w:r>
      <w:r w:rsidRPr="004D77DF">
        <w:rPr>
          <w:rFonts w:ascii="Times New Roman" w:eastAsia="Times New Roman" w:hAnsi="Times New Roman" w:cs="Times New Roman"/>
          <w:color w:val="000000" w:themeColor="text1"/>
          <w:sz w:val="28"/>
          <w:szCs w:val="28"/>
          <w:lang w:val="kk-KZ" w:eastAsia="ru-RU"/>
        </w:rPr>
        <w:tab/>
        <w:t>2006-2009 жылдары "ҚР ҰЯО" РМК ҚР АЭС құрылысын негіздеу тұрғысынан техникалық-экономикалық зерттеулер жүргізді.  Бұрын алынған нәтижелер оның орналасу орны мен конфигурациясын таңдау үшін негіз болды. Бұдан басқа, Қазақстанның энергия жүйесінің ерекшеліктерін, сондай-ақ ядролық реакторлар жобаларының қазіргі заманғы дамуын назарға ала отырып, болашақ АЭС құрамында 600-1 000 МВт бірлі-жарым қуаты бар жеңіл сулы реакторларды пайдаланудың орындылығы анықталды.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4.</w:t>
      </w:r>
      <w:r w:rsidRPr="004D77DF">
        <w:rPr>
          <w:rFonts w:ascii="Times New Roman" w:eastAsia="Times New Roman" w:hAnsi="Times New Roman" w:cs="Times New Roman"/>
          <w:color w:val="000000" w:themeColor="text1"/>
          <w:sz w:val="28"/>
          <w:szCs w:val="28"/>
          <w:lang w:val="kk-KZ" w:eastAsia="ru-RU"/>
        </w:rPr>
        <w:tab/>
        <w:t>2013 жылы ҚР Президентінің тапсырмасы бойынша Үкімет комиссиясы мен АЭС орналастыру орнын таңдау жөніндегі ведомствоаралық топтың жұмысы ұйымдастырылды.</w:t>
      </w: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"ҚР ҰЯО" РМК зерттеулерінің нәтижелері [15; 6] АЭС салынатын жерлерді анықтау жөніндегі ведомствоаралық жұмыс тобы мен үкіметтік комиссияның қорытындылары үшін негіз болды. АЭС салу үшін Балқаш көлінің ауданы — Үлкен кенті мен Курчатов ауданын қарастыру шешімі қабылданды. Болашақ реактордың түрі-жеңіл сулы, қуаты 1000 МВт дейін.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5.</w:t>
      </w:r>
      <w:r w:rsidRPr="004D77DF">
        <w:rPr>
          <w:rFonts w:ascii="Times New Roman" w:eastAsia="Times New Roman" w:hAnsi="Times New Roman" w:cs="Times New Roman"/>
          <w:color w:val="000000" w:themeColor="text1"/>
          <w:sz w:val="28"/>
          <w:szCs w:val="28"/>
          <w:lang w:val="kk-KZ" w:eastAsia="ru-RU"/>
        </w:rPr>
        <w:tab/>
        <w:t>2014 жылғы мамырда ҚР-да атом электр станцияларын салу жөніндегі бірінші кезектегі іс-шаралар жоспары бекітілді. Жоспарға сәйкес бұдан әрі жоғарыда аталған екі аудан үшін АЭС салу туралы техникалық-экономикалық негіздемелер әзірленетін болады. Олардың нәтижелері бойынша жергілікті өкілетті билік органдарының пікірін ескере отырып, ҚР Үкіметінің объектіні салу туралы түпкілікті шешімі қабылданатын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Бүгінгі таңда Қазақстан ядролық технологиялардың негізгі әзірлеушілері мен жеткізушілері болып табылатын елдермен кең ынтымақтастықты жолға қоюға мүмкіндік беретін бірқатар халықаралық келісімдерді ратификациялады.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Жаңа Стратегия развития АО "НАК" Казатомпром" кезеңінде 2015-2025 жж.</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Стратегияны жүзеге асыру "Қазатомөнеркәсіпке" және Қазақстанға табиғи уран өндіру бойынша әлемде қол жеткізілген көшбасшы позицияларды сақтауға мүмкіндік береді. Ол үшін компания жұмыс істеп тұрған кеніштерді дамытып, жаңа кеніштерді салып, уран өндірудің тиімділігін арттыруға және өзіндік құнын төмендетуге бағытталған озық технологияларды енгізетін болады. Жылу бөлетін құрастырмалар өндірісін ретке келтіру жоспарлануда.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Болашақта өндірісті әртараптандыру компанияға әлемнің атом электр станциялары үшін дайын өнімді сатудан қосымша пайда алуға мүмкіндік береді. Трансформация шеңберінде маркетинг функцияларын нығайтуға көп көңіл бөлінеді. Осы блокты күшейтумен қатар "Қазатомөнеркәсіп"өнімдерін </w:t>
      </w:r>
      <w:r w:rsidRPr="004D77DF">
        <w:rPr>
          <w:rFonts w:ascii="Times New Roman" w:eastAsia="Times New Roman" w:hAnsi="Times New Roman" w:cs="Times New Roman"/>
          <w:color w:val="000000" w:themeColor="text1"/>
          <w:sz w:val="28"/>
          <w:szCs w:val="28"/>
          <w:lang w:val="kk-KZ" w:eastAsia="ru-RU"/>
        </w:rPr>
        <w:lastRenderedPageBreak/>
        <w:t>сатумен айналысатын ірі халықаралық уран өндіруші компаниялармен ұқсас трейдингтік компания құру жоспарланған.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Болашақта негізгі қызмет түрлеріне шоғырландыру мақсатында ұйымдық құрылымның өзгеруі және компанияның бейінді емес активтерін бәсекелес ортаға беру күтілуде. 2019 жылға дейін "Қазатомөнеркәсіп" құрамынан қызмет көрсететін 27 бейінді емес кәсіпорынды, атап айтқанда, түрлі химиялық өндірістерді, сервистік компанияларды және т.б. шығару жоспарлануда.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Бұдан әрі холдинг қызметінің тиімділігін арттыру және өндірістік-қаржылық көрсеткіштерін жақсарту үшін трансформация бағдарламасы шеңберінде корпоративтік басқару жүйесін жетілдіру, бизнес-процестерді оңтайландыру және автоматтандыру көзделіп отыр.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Өндірістік үдерісті бақылауды күшейту аясында барлық өндіруші кәсіпорындардың кеңселерін Алматыдан Шымкент пен Қызылордаға көшіру жоспарланып отыр.</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2025 жылға қарай қабылданған шаралар нәтижесінде "Қазатомөнеркәсіптің" экономикалық қосылған құны (EVA) көрсеткіші плюс 32 млрд теңгені құрайды деп күтілуде.</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 Энергетика бүгінгі күні әлемдік прогрестің маңызды қозғаушы күші болып табылады. Энергетикалық қажеттіліктерді қанағаттандыруға және адамзаттың тұрақты әлеуметтік-экономикалық дамуын қамтамасыз етуге XXI ғасырда ядролық энергетика ең үлкен үлес қосуға тиіс. Әлемдік тәжірибе көрсетіп отырғандай, Қазақстанда ядролық энергетиканы пайдаланбай жақын арада да, алыс болашақта да энергетикалық проблемаларды шеше алмайтыны екіталай.</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2006 жылы Атом энергиясы жөніндегі халықаралық агенттік (МАГАТЭ) 2030 жылға қарай әлемдегі энергия тұтынуды екі есе ұлғайтуды болжады. Халықаралық энергетикалық агенттіктің (ХЭА) есептеуінше, 2030 жылға дейін әлем елдері атом энергетикасын дамытуға 200 млрд доллар жұмсайды. Әрине, Жапониядағы АЭС-дағы техногендік апатпен байланысты қайғылы жағдай атом саласына әсер етеді.</w:t>
      </w:r>
    </w:p>
    <w:p w:rsidR="00D56521" w:rsidRPr="004D77DF"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Сарапшылардың бағалауы бойынша, жапондық "Фукусима" АЭС апатының уран нарығына әсері және ықтимал салдарларды бірнеше сәтке бөліп көрсетуге болады. Әсіресе ескі реакторларда қауіпсіздік жүйелерін күшейту және жаңа АЭС-ті салу үшін алаңдарды таңдау тәсілдерін қайта қарау талап етіледі. Мүмкін, қысқа және орта мерзімді перспективада ядролық энергетиканың даму қарқынының төмендеуі де мүмкін. Мысалы, "Фукусима-1" және "Фукусима-2"реакторларының тоқтауына байланысты Жапонияда уранды тұтыну көлемінің төмендеуі. Германияда ескі реакторларды мерзімінен бұрын жабу мүмкіндігін болдырмауға болмайды. Сондай-ақ бірқатар елдерде АЭС қауіпсіздігіне қойылатын талаптарды қайта қарауға байланысты реакторлар салу мерзімдерін ұлғайту ықтимал.</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Алайда, "Фукусима" АЭС авариясына қарамастан, ядролық-энергетикалық қуаттардың негізгі өсімі күтілетін елдер (Қытай, Үндістан, Ресей) атом энергетикасын дамыту жоспарларынан бас тартпайды, ал </w:t>
      </w:r>
      <w:r w:rsidRPr="004D77DF">
        <w:rPr>
          <w:rFonts w:ascii="Times New Roman" w:eastAsia="Times New Roman" w:hAnsi="Times New Roman" w:cs="Times New Roman"/>
          <w:color w:val="000000" w:themeColor="text1"/>
          <w:sz w:val="28"/>
          <w:szCs w:val="28"/>
          <w:lang w:val="kk-KZ" w:eastAsia="ru-RU"/>
        </w:rPr>
        <w:lastRenderedPageBreak/>
        <w:t>кейбіреулері тіпті авариядан кейін де өз жоспарларын растады (Белоруссия, Турция, ОЭА).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Сарапшылардың бағалауы бойынша, "Фукусима" реакторларын пайдаланудан шығару Жапония уранындағы жалпы қажеттіліктерде және әлемдік қажеттіліктер аясында осы реакторлар тек аз ғана үлесті (жапондық қажеттіліктің 8% - нан кем және әлемдік қажеттіліктердің 2% - нан кем) құрайтындықтан, уран сұранысы мен ұсынысының әлемдік теңгеріміне тек болмашы әсер етеді. Ал ұзақ мерзімді перспективада ядролық-энергетикалық қуаттардың жоспарланған өсуіне қол жеткізілетін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Еуразиялық кеңістіктегі интеграциялық үдерістердің шынайылығы өңірлік экономикалық интеграцияның неғұрлым прагматикалық және тиімді тетіктерін іздеу қажеттігін талап етеді. Бірінші жоспарға екіжақты байланыстар мен жекелеген секторлардағы өзара тиімді ынтымақтастық кіреді. Бұл мақалада біз ең перспективалы бағыттардың бірі бойынша, атап айтқанда Қазақстан мен Ресейдің атомдық-энергетикалық кешендері аясындағы ынтымақтастықты бағалау міндетін қоямыз.</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Екі елдің тығыз өзара ынтымақтастығы үшін алғышарттар бар. Мысалы, Ресей кен байыту өндірісінің әлемдік қуаттарының 40%-ына ие. Ол бүгін уран өндіру бойынша әлемде 5-ші орыннан 4-ші орынға көтерілді,ал барланған жиынтық қорлар бойынша Австралия мен Қазақстаннан кейін әлемде үшінші орынға ие болды. Қазақстан өз кезегінде барланған уран қорының 19% - ына ие және Австралиядан кейін әлемде екінші орынға ие. Оның аумағында 129 кен орны мен уранның кен білінуі барланған. 2010 жылы Қазақстанда 17 803 тонна уран өндірілді, ал 2011 жылы 19 918 тонна уран өндіру жоспарлануда, "Қазатомөнеркәсіпті" сатудан түскен шоғырландырылған кірістің 70% астамы немесе 168 млрд теңге уран сатуды құрады. Ағымдағы 2011 жылы іске асырудан шамамен 250 млрд теңге, оның ішінде 177 млрд теңге уран сатудан түсетін жалпы табыс алу жоспарлануда.</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 мен Ресейде атом саласындағы қазақстан-ресей ынтымақтастығындағы елеулі табысқа ықпал ететін кейбір бәсекелестік артықшылықтары бар. Біріншіден, екі елдің экономикалық интеграцияның жоғары деңгейіне ұмтылуы бар (ТМД, ЕурАзЭҚ, Кеден одағы шеңберінде). Екіншіден, РФ мен ҚР Атом кешендері ядролық-отын циклінің технологиялық тізбегі бойынша бір-бірін өзара толықтырады. Үшіншіден, қазіргі уақытта атом кешенінің кәсіпорындары мен ҒЗИ жауапты бекеттерін атқаратын көптеген қазақстандық ғалымдар мен басшылар ресейлік жоғары оқу орындарында білім алып, ресейлік әріптестерімен тығыз байланысты.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Қазақстан мен Ресей ынтымақтастығының дамуы атом-энергетикалық кешеннің барлық буындарында мүмкін: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Уран өндіру •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Уранды байыту.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Отын таблеткаларын және твэлдерді өндіру •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Шағын және орта қуатты реакторларды әзірлеу және өндіру.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АЭС құрылысы •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Операторлар. "Қазатомөнеркәсіп" - уран мен оның қосылыстарын, сирек металдарды, атом энергетикалық станцияларына арналған ядролық отынды, арнайы жабдықтарды, технологиялар мен қосарлы мақсаттағы материалдарды экспорттау жөніндегі Қазақстанның ұлттық операторы. Компания акцияларының 100% - ы Қазақстанның энергетика және минералдық ресурстар министрлігі атынан мемлекетке тиесілі.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"Росатом" - атом энергиясы жөніндегі мемлекеттік корпорация" Росатом " Ресей Федерациясының барлық ядролық активтерін, соның ішінде атом саласының азаматтық бөлігін де, ядролық қару кешенін де басқарады.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Атом энергетикасы саласындағы елдер арасындағы ынтымақтастықтың елеулі нормативтік-құқықтық базасы қалыптасты.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1998 жылы Ресей Үкіметі мен Қазақстан Үкіметі арасында ядролық-отын циклі кәсіпорындарын интеграциялау туралы келісімге қол қойылды (Мәскеу, 1998 жылғы 6 шілде).</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2001 жылы "Казтомпром", "ТВЭЛ" (Ресей) және "Энергоатом" (Украина) компаниялары АЭС үшін ядролық отын өндіру жөніндегі бірлескен кәсіпорын құру туралы шартқа қол қойды.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2002 ж. қыркүйекте "БериллиУМ" БК немқұрайлы негізде құрылған Үлбі металлургиялық зауыты (ҮМЗ) мен Түсті металдарды өңдеу жөніндегі Мәскеу зауыты (МЗОЦМ) ынтымақтастықтың тағы бір жобасы болды.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Атом энергиясын бейбіт пайдалану саласындағы ресей-қазақстан ынтымақтастығына жаңа серпін РФ Президенті В. Путиннің және ҚР Президенті Н. Назарбаевтың бірлескен мәлімдемесінен кейін 2006 жылы берілді.  2006 ж. 12 қазанда Ресей және Қазақстан тепе-тең шарттарда қатысатын үш бірлескен кәсіпорын (БК) құру туралы құрылтай құжаттары жазылды: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 "Ақбастау" - Оңтүстік Заречное және Буденовское қазақстандық кен орындарында табиғи уран өндіру және уран концентратын өндіру;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 Ресей Ангарсктегі уранды байыту орталығы-Төмен байытылған уранды өндіру және одан ядролық отын дайындау;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 Алматы қаласындағы "атом станциялары" - қуаты аз және орташа энергетикалық реакторларды әзірлеу және іске асыру.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Ақырында, 2007 жылғы 10 мамырда Астанада ЖБО құру туралы Ресей-Қазақстан келісіміне қол қойылды.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Бағдарлама ынтымақтастықтың 6 негізгі бағытын қарастырады: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Ядролық отын өндіру саласындағы ынтымақтастық •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Атом энергетикасы саласындағы ынтымақтастық •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 Әлемдік нарыққа уран өнімдерін жеткізудің көліктік инфрақұрылымын дамыту • </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Атом энергиясын бейбіт мақсатта пайдалану жөніндегі қазақстан-ресей ынтымақтастығының нормативтік-құқықтық базасын жетілдіру.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Ғылыми-техникалық саладағы ынтымақтастық.</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Атом саласы үшін кадрлар даярлау саласындағы ынтымақтастық.</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lastRenderedPageBreak/>
        <w:t>Ядролық энергетикаға қол жеткізуге жәрдемдесудің және ядролық таратпау режимін нығайтудың ықтимал тетігі ретінде уранды байыту жөніндегі жаңа халықаралық орталықтар (ЖБО) құру ұсынылды.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Осы саладағы Ресейдегі ең ірі кәсіпорындардың бірі - Иркутск облысындағы "ангар электролизді химия комбинаты" базасында ядролық отын банкін құру мақсатында ЖДО ұйымдастырылды.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ЖБО құрудың негізгі мақсаты - АЭС үшін отын ретінде оны байыту технологияларына қол жеткізбей пайдалануға болатын, қосарлы мақсаттағы-бейбіт және әскери байытылған уранға мемлекеттің кепілді қол жеткізу құқығын қамтамасыз ету.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Бұл шешіммен екі негізгі міндетке қол жеткізіледі: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 МАГАТЭ аясында таратпаудың барлық нормаларына толық кепілдік беріледі;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 атом энергетикасын дамытқысы келетін елдерге азаматтық атом энергетикасы мен қару-жарақ мәселелерінің арасындағы аса елеусіз шекпей мүмкіндік беріледі.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ЖБО қызметінің принциптеріне келетін болсақ, Ангарск қаласында уранды байыту жөніндегі халықаралық орталықтың барлық қызметі МАГАТЭ бақылауымен өтетін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халықаралық орталықтың қызметі барынша ашық болады, байыту технологиясының өзі ғана құпия болып қалады;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атом энергетикасын игергісі келетін, бірақ әскери мақсаттарды көздемейтін кез келген ел осындай орталықтың акционері бола алады.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МЦОУ не береді?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Біріншіден, мұндай орталықтарды құру өз атом энергетикасын дамытатын елдер оның кейбір элементтерін әскери мақсатта пайдалана алатынына қатысты қауіптенуі мүмкін.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Екіншіден, мемлекеттер өздерінің отынды ұзақ мерзімді перспективада болжамды, тұрақты және экономикалық тиімді негізде ала алатынына сенімді болуы мүмкін.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Үшіншіден, мұның бәрі осы саладағы қазіргі режимді айтарлықтай нығайтуға және саяси себептер бойынша ядролық отынды жеткізуді оқшаулау мүмкіндігіне бірқатар елдердің негізді алаңдаушылығын төмендетуге мүмкіндік береді.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ЖБО пилоттық жоба болып табылатынын атап өту қажет, оны қалыптастыру және пайдалану процесінде жалпы ЯОЦ халықаралық орталықтарын құру қағидаттары пысықталуы мүмкін. Ядролық отын циклінің барлық сезімтал кезеңдерін, осындай технологиялардың таралу қаупін шектеу үшін, ЯЯО-мен жұмыс істеуді қоса алғанда, есепке алу үшін қосымша жұмыс қажет етіледі. Сондай-ақ осы жобаның әлеуетті қатысушылары елдері үшін оның мүмкіндіктерін, тиімділігін және экономикалық тартымдылығын талдау қажет.</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 xml:space="preserve">Қорытынды жасай отырып, Қазақстан мен Ресейдің ядролық саладағы ынтымақтастығы ұлттық экономикалардың маңызды қажеттіліктерімен (энергия тапшылығы проблемасын шешу), сондай-ақ ядролық-отын циклы </w:t>
      </w:r>
      <w:r w:rsidRPr="004D77DF">
        <w:rPr>
          <w:rFonts w:ascii="Times New Roman" w:eastAsia="Times New Roman" w:hAnsi="Times New Roman" w:cs="Times New Roman"/>
          <w:color w:val="000000" w:themeColor="text1"/>
          <w:sz w:val="28"/>
          <w:szCs w:val="28"/>
          <w:lang w:val="kk-KZ" w:eastAsia="ru-RU"/>
        </w:rPr>
        <w:lastRenderedPageBreak/>
        <w:t>кезеңдеріндегі өндірістік қуаттар мен технологиялардың өзара толықтыруларымен де байланысты деп айтуға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Тұтастай алғанда, осы саладағы ынтымақтастықты тереңдету Қазақстан-Ресей экономикалық ықпалдастығының неғұрлым перспективалы бағыттарының бірі болып табылады. ҚР және РФ Атом кешендері "табиғи" функциялық интеграция үшін қолайлы алғышарттардың болуы мысалы болып табылады.</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4D77DF">
        <w:rPr>
          <w:rFonts w:ascii="Times New Roman" w:eastAsia="Times New Roman" w:hAnsi="Times New Roman" w:cs="Times New Roman"/>
          <w:color w:val="000000" w:themeColor="text1"/>
          <w:sz w:val="28"/>
          <w:szCs w:val="28"/>
          <w:lang w:val="kk-KZ" w:eastAsia="ru-RU"/>
        </w:rPr>
        <w:t>Әрине, атомдық-энергетикалық кешен бір Еуропа тағдырында көмір мен болат ойнаған шешуші рөлді атқару үшін өте аз. Дегенмен, ол экономикалық саладағы прагматикалық интеграция кезеңдерінің бірі бола алады. Қазақстан-Ресей қатынастары және олардың интеграциялық бірлестіктері шеңберіндегі салалық кооперацияның мүмкіндігі мен перспективалары өңірлік интеграция теориялары шеңберінде одан әрі зерделеуді талап етеді.</w:t>
      </w: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Default="00D56521" w:rsidP="00D56521">
      <w:pPr>
        <w:spacing w:after="0" w:line="240" w:lineRule="auto"/>
        <w:jc w:val="center"/>
        <w:rPr>
          <w:rFonts w:ascii="Times New Roman" w:eastAsia="Calibri" w:hAnsi="Times New Roman" w:cs="Times New Roman"/>
          <w:b/>
          <w:sz w:val="28"/>
          <w:szCs w:val="28"/>
          <w:lang w:val="kk-KZ"/>
        </w:rPr>
      </w:pP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rPr>
        <w:t xml:space="preserve"> </w:t>
      </w:r>
      <w:r w:rsidRPr="00725477">
        <w:rPr>
          <w:rFonts w:ascii="Times New Roman" w:eastAsia="Calibri" w:hAnsi="Times New Roman" w:cs="Times New Roman"/>
          <w:b/>
          <w:sz w:val="28"/>
          <w:szCs w:val="28"/>
          <w:lang w:val="kk-KZ"/>
        </w:rPr>
        <w:t>1</w:t>
      </w:r>
      <w:r w:rsidRPr="000C60B2">
        <w:rPr>
          <w:rFonts w:ascii="Times New Roman" w:eastAsia="Calibri" w:hAnsi="Times New Roman" w:cs="Times New Roman"/>
          <w:b/>
          <w:sz w:val="28"/>
          <w:szCs w:val="28"/>
        </w:rPr>
        <w:t>4</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4D77DF">
        <w:rPr>
          <w:rFonts w:ascii="Times New Roman" w:eastAsia="Times New Roman" w:hAnsi="Times New Roman" w:cs="Times New Roman"/>
          <w:b/>
          <w:color w:val="000000" w:themeColor="text1"/>
          <w:sz w:val="28"/>
          <w:szCs w:val="28"/>
          <w:lang w:val="kk-KZ" w:eastAsia="ru-RU"/>
        </w:rPr>
        <w:t>Қазақстанда баламалы энергетиканы дамыту</w:t>
      </w:r>
      <w:r w:rsidRPr="000C60B2">
        <w:rPr>
          <w:rFonts w:ascii="Times New Roman" w:eastAsia="Times New Roman" w:hAnsi="Times New Roman" w:cs="Times New Roman"/>
          <w:b/>
          <w:color w:val="000000" w:themeColor="text1"/>
          <w:sz w:val="28"/>
          <w:szCs w:val="28"/>
          <w:lang w:eastAsia="ru-RU"/>
        </w:rPr>
        <w:t>.</w:t>
      </w:r>
      <w:r w:rsidRPr="000C60B2">
        <w:rPr>
          <w:rFonts w:eastAsia="Calibri"/>
          <w:b/>
          <w:sz w:val="28"/>
          <w:szCs w:val="28"/>
          <w:lang w:val="kk-KZ"/>
        </w:rPr>
        <w:t xml:space="preserve"> </w:t>
      </w:r>
      <w:r w:rsidRPr="00892166">
        <w:rPr>
          <w:rFonts w:eastAsia="Calibri"/>
          <w:b/>
          <w:sz w:val="28"/>
          <w:szCs w:val="28"/>
          <w:lang w:val="kk-KZ"/>
        </w:rPr>
        <w:t>[:]</w:t>
      </w:r>
    </w:p>
    <w:p w:rsidR="00D56521" w:rsidRPr="00776CDB"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 xml:space="preserve">Кез келген мемлекеттің экономикалық қуаты бірінші кезекте энергетикалық әлеуеттің болуымен алдын ала анықталады. Жыл сайын қоры едәуір дәрежеде таусылған көмірсутек шикізатының қымбаттап келе жатқан бағалары, сонымен қатар көмірді, мұнай мен газды пайдалану кезінде қоршаған ортаға түсетін экологиялық жүктеме көп елдерді дәстүрлі емес </w:t>
      </w:r>
      <w:r w:rsidRPr="00776CDB">
        <w:rPr>
          <w:rFonts w:ascii="Times New Roman" w:eastAsia="Times New Roman" w:hAnsi="Times New Roman" w:cs="Times New Roman"/>
          <w:color w:val="000000" w:themeColor="text1"/>
          <w:sz w:val="28"/>
          <w:szCs w:val="28"/>
          <w:lang w:val="kk-KZ" w:eastAsia="ru-RU"/>
        </w:rPr>
        <w:lastRenderedPageBreak/>
        <w:t>жаңартылатын энергия көздерін іздестірумен жедел айналысуға мәжбүр етті.  Бүкіл әлемнің ғалымдары сарқылатын ресурстармен салыстырғанда ықтимал энергетикалық көздерді зерттей отырып, түрлі жобалармен белсенді жұмыс істейді. Егер қазіргі уақытта баламалы көздер есебінен бастапқы энергия ресурстарына әлемдік қажеттіліктің шамамен 2% жабылатын болса, 2020 жылға қарай дәстүрлі емес энергетика сұраныстың 20% - ға дейін қамтамасыз ете алады. Жаңартылатын энергия көздерін дәстүрлі энергия тасымалдаушыларға балама ретінде пайдалану өмірлік қажет болады.</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Осыған байланысты Қазақстан сапалы басқа әлеуметтік-экологиялық-экономикалық өмір сүру деңгейіне көшуді қамтамасыз ететін жаңартылатын көздерді тез игеруден тыс қала алмайды. Ел Президенті Н. Ә. Назарбаев жаңартылатын энергия көздерін барынша пайдалану – XXI ғасырдағы тұрақты энергетиканың басым бағыттарының бірі екенін атап өтті. Алайда, ҚР-да энергетикалық сектордың даму қарқыны тұтыну өсімінен едәуір артта қалып отыр, соңғы жылдары 5% - дан артық емес, ал экономиканың өсу қарқыны 7-8% шегінде айтарлықтай жоғары болды. Үкіметтің 2016 жылға дейін ЖІӨ өсуін жыл сайын 7% - дан кем емес деңгейде қамтамасыз ету туралы шешім қабылдауына байланысты электр энергиясын тұтынудың болжамды көлемі қайта қаралды. 2015 жылы электр энергиясын өндіру шамамен 103 млрд кВт/сағ, ал тұтыну – 100,5 млрд кВт/сағ құрауы тиіс. Осы кезеңде электр энергиясының негізгі үлесі көмір электр станцияларында өндірілетін болғандықтан, көмір өндіру 131 млн тоннаны құрайды.</w:t>
      </w: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Қазіргі таңда ҚР-дағы өнімнің энергия сыйымдылығы Еуропалық Одақ елдеріне қарағанда 3 есе жоғары, ал үлестік жылу тұтыну әлемдік деңгейден 2 есе жоғары екені белгілі. ҰЭТ желілеріндегі электр энергиясының шығындары әлемдік көрсеткіштермен салыстырғанда 2 есе жоғары, ал жылу желілеріндегі шығындар әлемдік көрсеткіштерде тек 3% ғана 30% - ды құрайды. 2030 жылға қарай екібастұздық арзан энергетикалық көмірдің болуына байланысты республикада көмірде жылу станцияларының жетекші рөлі 70% - дан астамын құрайды, ал жаңартылатын энергия көздерінің (ЖЭК) үлесі белгіленген қуат бойынша 20% - ға жетеді.</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Қазақстан гидроэнергия, жел энергиясы, күн энергиясы, биомасса түрінде жаңартылатын энергияның едәуір ресурстарына ие. Алайда, қазіргі уақытқа дейін гидроресурстарды ішінара пайдаланудан басқа (12%) қалған балама көздер тиісті дамымаған. Мұндай жағдайдың негізгі себептері отын-энергетика ресурстарының бай қорларының болуы және энергия үнемдеуді тиісті мемлекеттік қолдаудың болмауы болып табылады.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76CDB">
        <w:rPr>
          <w:rFonts w:ascii="Times New Roman" w:eastAsia="Times New Roman" w:hAnsi="Times New Roman" w:cs="Times New Roman"/>
          <w:color w:val="000000" w:themeColor="text1"/>
          <w:sz w:val="28"/>
          <w:szCs w:val="28"/>
          <w:lang w:val="kk-KZ" w:eastAsia="ru-RU"/>
        </w:rPr>
        <w:t xml:space="preserve">Қазіргі уақытта әлемнің 70-тен астам елі жел энергиясын пайдаланады. Бұл ретте ЖЭС-да жел күшін пайдалану сағаттарының саны орта есеппен әлемде 2166 сағатты құрады, ал Жоңғар қақпасында бұл көрсеткіш жылына 4400 сағат, Шелек дәлізінде шамамен 3300 сағат, яғни 1,5 – 2,0 есе жоғары. </w:t>
      </w:r>
      <w:r w:rsidRPr="004D77DF">
        <w:rPr>
          <w:rFonts w:ascii="Times New Roman" w:eastAsia="Times New Roman" w:hAnsi="Times New Roman" w:cs="Times New Roman"/>
          <w:color w:val="000000" w:themeColor="text1"/>
          <w:sz w:val="28"/>
          <w:szCs w:val="28"/>
          <w:lang w:eastAsia="ru-RU"/>
        </w:rPr>
        <w:t>АҚШ, Дания, Германия, Франция, Нидерланды және т.б. жел энергетикасын өте белсенді дамытады. АҚШ-та ЖЭС халықтың тығыздығы аз шөл және төбелі жерлерде салынған және бұл ЖЭС Штаттардың энергия жүйесіне жеңілдік шарттарымен энергия береді.</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lastRenderedPageBreak/>
        <w:t>"Казсельэнергопроект" институтында кіші ГЭС және жел энергетикалық станциялардың (ЖЭС) құрылысының техникалық-экономикалық негіздемесі бойынша бірқатар ғылыми-зерттеу жұмыстары орындалды [1]. Бұл ұсыныстар өзендердің гидроресурстарын және жел энергетикасын пайдалану жөніндегі бірқатар қаулыларды, заңдар мен бағдарламаларды дайындау кезінде ескерілді. Ол Жоңғар қақпасында қуаты 40 МВт ЖЭС құрылысының бірқатар ТЭН-ін, Арқалық қаласы ауданында 10 МВт ЖЭС құрылысының бірқатар ТЭН-ін орындады. Бірінші кезеңде институт Қазақстанның 45 өңірінде ЖЭС салу мәселесін қарауды ұсынды. Жобалық институтта жел потенциалын пайдалануды жеке қуаты 2 МВт және одан жоғары жел агрегаттары бар шағын ЖЭС базасында жүзеге асыру керек деп санайды.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Қазіргі уақытта Жамбыл облысында қуаты 21 МВт Қордай ЖЭС және қуаты 20 МВт Қаратау ЖЭС бойынша жобалық-сметалық құжаттама әзірленуде. Ақмола облысында Ерейментау ЖЭС-ін салу жобасына қатысты алдын ала құны 135 млн АҚШ доллары болатын 51/300 МВт. ТЭН Muhandislik Musaveric A. S Даг орындайды, оның бірінші кезеңі қуаттылығы 51 МВт-ты 2013 жылы іске асырылады, кейіннен қуаты 300 МВт-қа дейін ұлғаяды. Осы жоба бойынша ЖЭС-ның жұмысы үшін қажетті жабдықтарды жеткізуге шарт жасалды.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2012 жылдың бірінші тоқсанында "Казсельпроект" институты мен испандық үй фирмасы қуаты 60 МВт "Шелек" ЖЭС құрылысы жобасының ТЭН-ін 300 МВт дейін кеңейтуді жоспарлап отыр. Бұл нысан 162 млн. құрылысы 2014 жылы аяқталатын болады.</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Алматы облысы, Алматыны қоса алғанда, қазіргі уақытта 1 млрд КВт/сағат көлемінде электр энергиясының тапшылығын бастан кешуде. Жетіспейтін энергияны жабу және Қытайға энергия экспортын жүзеге асыру үшін мыналарды орындау қажет::</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 Тентек өзенінде қуаты 300 МВт 9 шағын ГЭС-Тен және Жоңғар қақпасында қуаты 250 МВт-қа дейінгі жел станциясынан (ЖЭС) Каскад салу;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 Талдықорған қаласы ауданында қуаты 300 МВт Көксу өзеніндегі 7 ГЭС-тен және Айнабұлақ темір жол станциясы ауданында ЖЭС 150 МВт-тан Каскад салу;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 Шелек жел дәлізінде қуаты 300 МВт Шарын өзенінде Мойнақ СЭС-ін және 200 МВт ЖЭС-ін салу.</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Қазіргі уақытта Қытаймен темір жол станциясы мен Достық кедені ауданында Жоңғар қақпасы арқылы, сондай – ақ Іле алқабы (Жаркент қаласы ауданында, Қаргос кедені) бойынша энергия жеткізу бойынша келіссөздер жүргізілуде.</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 xml:space="preserve">Оңтүстік-шығыс өңірде ГЭС және ЖЭС-дан бір мезгілде энергия алу сәтті үйлеседі. Бұл электр станциялары электр энергиясын маусымдық өндіру бойынша бір – бірін толықтырады, атап айтқанда Жылдың суық кезеңдерінде энергия ЖЭС-тен, ал жылы кезеңдерде-ГЭС-тен басым болады. Олар экологиялық зиянсыз және біздің шекара маңындағы облыстан энергия экспорты кезіндегі шығындар аз. Бұдан басқа, су қоймасынан суды пайдалану негізінде ГЭС қуатын реттеу жолымен электр энергиясын жеткізу кестесін </w:t>
      </w:r>
      <w:r w:rsidRPr="004D77DF">
        <w:rPr>
          <w:rFonts w:ascii="Times New Roman" w:eastAsia="Times New Roman" w:hAnsi="Times New Roman" w:cs="Times New Roman"/>
          <w:color w:val="000000" w:themeColor="text1"/>
          <w:sz w:val="28"/>
          <w:szCs w:val="28"/>
          <w:lang w:eastAsia="ru-RU"/>
        </w:rPr>
        <w:lastRenderedPageBreak/>
        <w:t>реттеу мүмкіндігі бар. Осылайша, жел мен су электр энергиясын бірлесіп пайдалану тұтынушыларға электр энергиясын беру сенімділігін арттырады. ЖЭС құрылысын өрістету үшін, бір жағынан, жабдықтарды жеткізу үшін Батыс фирмаларымен ынтымақтастықты жолға қою қажет, екіншіден, қазіргі заманғы технологиялық негізде өзінің жоғары тиімді Жел энергетикалық қондырғыларын өндіру қажет. Шетелдік жел электр станциялары қымбат, себебі олардың жұмыс уақыты табиғатпен шектеледі, өйткені жылына 8760 сағат болса да, жел қондырғылары 2500-3500 сағат ғана жұмыс істей алады, ал біздің ЖЭС-те 2 есе көп жұмыс істейді, ал конструкцияны дайындау 2-3 есе арзан.</w:t>
      </w:r>
    </w:p>
    <w:p w:rsidR="00D56521" w:rsidRPr="004D77DF"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Электр энергиясының баламалы көзі Күн энергиясын пайдалану болып табылады, Қазақстан жағдайында күн сағаттарының саны 2200-3000 құрайды, ал бір жылда орташа жоғары қуаты 1200 Вт/м2 дейін жетеді. Осы көрсеткіштер бойынша республика күн энергетикасын дамыту бойынша қолайлы болып табылады. Бірақ энергетиктер форумында сөз сөйлеген "академик Ш. Ч. Шөкин атындағы ҚазҒЗИ" ақ инновациялық және нанотехнологиялар орталығының директоры А. а. Нестеренков энергияның баламалы көздерін дамыту дәстүрлі энергия тасығыштардың, Әсіресе Екібастұз көмірінің төмен құнын парадоксалы да ұстап тұратынын атап өтті. Бірақ бұл арзан, алдамшы. Электр стансасының құны мен пайдалану шығындары бойынша шығындарды салыстырамыз. Бірінші үш жылда дизельді станцияда алынған арзан энергия болады, ал келесі жылдары күн энергиясын пайдалану тиімді болады. Мысалы, дизельдік электр станциясындағы 20 жыл жұмыс істегенде шамамен 300000 литр дизель отыны, 1000 литр май мен сүзгіштер жұмсалатын болады,бұл ретте олар қоршаған ортаны ластайды. Күн электр станциясы қоршаған ортаны ластамайды, ал пайдалану шығындары айналарды мерзімдік тазалаудан тұрады. Электр беру желілері мен қосалқы станциялар құрылысының жоғары құнымен салыстырғанда күн қондырғыларын салу айтарлықтай күрделі қаржы салуды және құрылыс мерзімдерін талап етпейді.</w:t>
      </w: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4D77DF">
        <w:rPr>
          <w:rFonts w:ascii="Times New Roman" w:eastAsia="Times New Roman" w:hAnsi="Times New Roman" w:cs="Times New Roman"/>
          <w:color w:val="000000" w:themeColor="text1"/>
          <w:sz w:val="28"/>
          <w:szCs w:val="28"/>
          <w:lang w:eastAsia="ru-RU"/>
        </w:rPr>
        <w:t>Еуропалық мемлекеттерге қарағанда бізде күн элементтері мен батареялар өндірісі жоқ. Бұл сондай-ақ баламалы энергия көздерінің өндірісіндегі қалыс қалу себептерінің бірі болып табылады [1]. Сонымен қатар, дайындау мен пайдалануда қарапайым күн жылытқыштары ауыл шаруашылығында ауыл шаруашылығы өнімдерін кептіру үшін, құс фабрикаларында, мал шаруашылығы фермаларында, жылыжайларда, саяжай кенттерінде және т. б. кеңінен қолданылуы мүмкін. Оңтүстік аудандарда күн энергиясын тиімді пайдалану кезінде жылыту жүйелерінде жалпы жылу тұтынудың 25% - ға жуығын, ыстық сумен жабдықтау жүйелерінде 50% - ға дейін қамтамасыз етуге болады.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Қазіргі уақытта кремнийді қолдану негізінде дәстүрлі фотоэлементтермен қатар оларды кеңінен қолдануға мүмкіндік беретін күн сәулесінің жоғары тиімді жұқа пленкалы поликристалды фотопреобразователи әзірленген. Органикалық катализ және электрохимия институты ғалымдарының ақпараты бойынша Д. В. Сокольский жақын арада әлемдік энергияның басты көзі болып күн энергиясының фотоқұрылымы </w:t>
      </w:r>
      <w:r w:rsidRPr="007443CC">
        <w:rPr>
          <w:rFonts w:ascii="Times New Roman" w:eastAsia="Times New Roman" w:hAnsi="Times New Roman" w:cs="Times New Roman"/>
          <w:color w:val="000000" w:themeColor="text1"/>
          <w:sz w:val="28"/>
          <w:szCs w:val="28"/>
          <w:lang w:eastAsia="ru-RU"/>
        </w:rPr>
        <w:lastRenderedPageBreak/>
        <w:t>болады, ол әзірге дәстүрлі энергетиканың шығындары бойынша кем түссе де. Алайда, фотоэлектрлік түрлендіргіштерді пайдалану бойынша электр энергиясының құны үнемі төмендейтін болады. Қазіргі заманғы кремний фототүрлендіргіштердің қызмет ету мерзімі шамамен 30 жылға бағаланады, ал осы кезеңде өндірілетін энергияның өзіндік құны 8-10 есеге төмендейді.</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Бізде әлемде жоқ әзірлемелер бар, атап айтқанда, голография негізінде әзірлеу, оны пайдалану күн қондырғысының ПӘК-ін 40-60% - ға көтереді. Нәтижесінде, қымбат фотоэлементтер саны бірнеше есеге қысқарып, орнату арзанырақ болады, дейді тау-кен ісі Институтының директоры, техника ғылымдарының докторы, академик Н. С. Буктуков [2].</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Электр энергиясына сұраныстың ұдайы өсуі, сондай-ақ оның барлық жерде тапшылығы кезеңінде энергия үнемдейтін технологияларды кеңінен қолдану ел экономикасын көтеруге жаңа серпін бере алады. Энергия үнемдейтін технологияларды енгізудің әлемдік тәжірибесі энергия үнемдеуге салынған бір доллар орта есеппен 4 доллар экономикалық әсер беретінін көрсетеді. Жыл сайын шығарылатын өнімнің өзіндік құнындағы электр энергиясының үлесі артады. Егер Қазақстанда негізінен энергияны қажетсінетін өндіріс дамығанын ескерсек, онда электр энергиясының үлесі 60 және одан да көп пайызға дейін өседі.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Бүгінгі таңда энергия үнемдеу мәселелерімен "энергия үнемдеу"мемлекеттік коммуналдық кәсіпорны айналысады. БҰҰ қолдауымен бұл ұжым бірқатар қала мектептерінде энергия үнемдеу технологияларын енгізу бойынша бірегей жобаны жүзеге асырды. Демалыс және демалыс күндері бос сыныптарды жылытпау үшін берілген режимде автоматты түрде жылу берілді. Нәтижесінде жұмсалған қаражат бір жылға ғана өтеледі.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Экономикалық тиімділік температуралық режимді реттейтін арнайы жабдықты енгізу есебінен алынды, бұл ретте жылуды тұтынудың қажетті нормасын қамтамасыз етеді.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Инновацияларды дамыту, экономиканы әртараптандыру және елдің бәсекеге қабілеттілігін арттыру үшін ғылыми-зерттеу және тәжірибелік-конструкторлық жұмыстар (ҒЗТКЖ), өндіріске зерттеу нәтижелерін енгізу жөніндегі салалық ғылыми-зерттеу институттарын құру үлкен маңызға ие. Дамыған мемлекеттерде ҒЗТКЖ-ға арналған шығындар 3% - ға дейін және одан жоғары, ал Қазақстанда бұл көрсеткіш ЖІӨ-нің 0,26% - нан аспайды.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Бүгінгі күні біздің әлсіз орынымыз адам қызметінің түрлі салаларында әзірлемелерді енгізу процесі болып табылады. Қазақстанда, негізінен, индустриялық-инновациялық дамуға бағытталған мемлекеттік стратегия пайда болғанша, ешкім мұнымен айналысқан жоқ. Инновациялармен айналысуға арналған құрылған ұлттық инновациялық қор әзірге тиімді жұмыс істемейді, өйткені зертханалық сынақтар жүргізілгеннен кейін мемлекет әзірлемелерді өндірістік процеске енгізуді қаржыландыруды тоқтатты.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Баламалы көздерді пайдалану негізінде инновациялық технологиялар халық шаруашылығының барлық салаларына енеді, соның арқасында компаниялар қосымша құн құра отырып, миллиард доллар табады. Мысалы, Біріккен Араб Әмірліктері (БАӘ) ақшаны жаңартылатын энергия көздеріне </w:t>
      </w:r>
      <w:r w:rsidRPr="007443CC">
        <w:rPr>
          <w:rFonts w:ascii="Times New Roman" w:eastAsia="Times New Roman" w:hAnsi="Times New Roman" w:cs="Times New Roman"/>
          <w:color w:val="000000" w:themeColor="text1"/>
          <w:sz w:val="28"/>
          <w:szCs w:val="28"/>
          <w:lang w:eastAsia="ru-RU"/>
        </w:rPr>
        <w:lastRenderedPageBreak/>
        <w:t>белсенді түрде салады, дәлірек айтқанда күн энергиясын электр энергиясына түрлендірумен айналысады. Бірнеше мекеменің шатырына қуаттылығы 2,3 мегаватт күн панельдері орналастырылған. Панельдер жыл сайын 4 гиговатт-сағат электр энергиясын өндіретін болады және сол арқылы 3000 т көмірқышқыл газының шығарылуына жол бермейді [3].</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Барлық ірі қалалар мен елді мекендерде жер бедерінің теріс түрлеріне жиі құйылатын немесе біздің "Сорбулак" үлгісіндегі тұндырғыштарда жинақталатын, ауыл шаруашылығы жерлерінің үлкен алқаптарын алып жатқан сарқынды сулардың көп мөлшері пайда болатыны белгілі. Жапондықтар сарқынды суларды пайдаға асыру мәселесін шешуде. Олар тәулік бойы жұмыс істейтін электр станцияларын салу арқылы осы ағынды суларда кіріс алады. Күн батареялары лотос түрінде қойылады – күн энергиясы сутегі мен оттегіге суды ыдырату үшін қолданылады. Дайын энергия шығады. Су тазартылады, ал құрғақ балшық қалдығы жоғары сапалы цемент өндіру үшін қолданылады. Осылайша, бір мезгілде бұрын тұндырғыштар жұмыс істейтін аумақтар босатылады, ал бұл жерлерді басқа қажеттіліктер үшін пайдалануға болады, бұдан басқа бағалы өнім алады және ең бастысы, осы аумақтағы экологиялық жағдай бұзылмайды. Мұның барлығы қалдықсыз өндірісті енгізу негізінде қол жеткізіледі.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2009 жылы қабылданған "жаңартылатын энергия көздерін пайдалануды мемлекеттік қолдау туралы" ҚР Заңы ЖЭК-да өндіруші қуаттарды едәуір ұлғайтуға мүмкіндік береді және 2024 жылға қарай 10 млрд КВт/сағ электр энергиясы өндірілетін болады, бұл 3-3, 5 млн.т көлемінде отынды жылдық үнемдеуді қамтамасыз етеді және елдегі экологиялық жағдайды едәуір жақсартады [4].</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Экономиканың өсуіне және тиісінше электр энергиясын (Э/Э) тұтынуға байланысты, әсіресе республиканың оңтүстік өңірлерінде Э/Э тапшылығы байқалады, бұл жел энергиясы мен шағын ГЭС-ті пайдаланудың ешқандай баламаларын қалдырмайды. Қазіргі уақытта тұтынушылардың төлем қабілеттілігі әлі де төмен, әсіресе ауылдық жерлерде қалып отыр, оның халқы жаңартылатын энергияның негізгі тұтынушылары болады. Соңғы жылдары электр тұтыну тарифтерінің біртіндеп өсуі жүріп жатыр және бұл ауыр, бірақ объективті үдеріс ел бюджеті үшін де бірдей ауыртпалықты.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Қазіргі уақытта Қазақстанда жұмыс істеп тұрған шағын гидроэлектр станциялары (МГЭС) жоқ. Алматы облысының аумағында жалпы қуаты 70 МВт астам 8 ГЭС (соның ішінде каскадта) жұмыс істейді. Перспективалы белгілер бойынша облыста жалпы қуаты 1500 МВт шамамен 50 МГЭС салу болжанып отыр. Оңтүстік және шығыс өңірлерде 15-20 жыл бойы қосынды қуаты 2711 МВт және 13 млрд кВт/сағ өндіретін шамамен 374 МГЭС салуға болады. Бұл нысандардың құрылысы шағын және орта бизнеске қолжетімді. Оңтүстік және шығыс өңірлерде 15-20 жыл бойы қосынды қуаты 2711 МВт және 13 млрд кВт/сағ өндіретін шамамен 374 МГЭС салуға болады. Алайда тау өзендері елеулі кемшіліктерге ие, жыл бойы су шығыны біркелкі емес. Өйткені энергияны ең көп тұтыну күзгі-қысқы кезеңге келеді, сол уақыт </w:t>
      </w:r>
      <w:r w:rsidRPr="007443CC">
        <w:rPr>
          <w:rFonts w:ascii="Times New Roman" w:eastAsia="Times New Roman" w:hAnsi="Times New Roman" w:cs="Times New Roman"/>
          <w:color w:val="000000" w:themeColor="text1"/>
          <w:sz w:val="28"/>
          <w:szCs w:val="28"/>
          <w:lang w:eastAsia="ru-RU"/>
        </w:rPr>
        <w:lastRenderedPageBreak/>
        <w:t>кезеңінде МАЭС өзендердің ағынының өзгеруіне байланысты электр энергиясынан аз өндіреді.</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МАЭС жобалау кезінде түбегейлі міндет жыл бойы сумен біркелкі қамтамасыз ету мәселесі болып табылады. Ол тау өзендерін пайдалану сұлбаларын таңдауды, каскадтарда МГЭС-тің құрамдастарының техникалық шешімдерін анықтайды және соның салдарынан капитал салымдарын талап етеді. Қыс мезгілінде су ағынын ұлғайтудың ұтымды жолы гелиостаттарды, тегіс рефлекторларды қолдану болып табылады, ол булану көлемін төмендетіп, қосымша қардың еруін тудырады. Гелиостаттардың басты артықшылығы-қар еруінің қарқындылығын қоршаған ортаға зиян келтірмей реттеу мүмкіндігі. Сонымен қатар, шағын ГЭС-дегі көптеген су қоймалары рекреациялық, балық шаруашылығы, суда жүзетін құстардың мекендейтін жерлеріне айналды. Оларда демалыс аймақтары салынған,оларға жақын маңда туристік бағыттар салынады.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Бірыңғай электр желісіне жұмыс істейтін ГЭС және ЖЭС пайдалану өте тиімді болып табылады, бұл олардың жыл бөлінісінде электр энергиясының жиынтық өндірісін теңестіруге мүмкіндік береді. Жылдың жылы маусымында тау өзендерінің сулылығы қатты өседі және тиісінше ГЭС-де өндіру, ал Жылдың суық кезеңінде жел белсенділігі және ЖЭС-да өндіру артады. Алайда, ГЭС және ЖЭС географиялық жағынан бір-бірінен алшақ болуы мүмкін және Э/Э нарығының операторы олардың бірлескен жұмысын келісу қиын. ГЭС және ЖЭС үйлесімі республикада барлық жерде қолданылуы мүмкін емес, себебі Орталық, Батыс және Солтүстік Қазақстанда ГЭС құрылысы экономикалық қол жетімді гидроэнергоресурстардың жоқтығынан мақсатқа сай емес. Қазақстан жел, күн, биомасса энергиясы түрінде жаңартылатын энергияның едәуір ресурстарына ие, бірақ гидроэнергияны ішінара пайдаланудан басқа, бұл ресурстар халық шаруашылығында тиісті қолдану таппады. ЖЭК дамымағандығының негізгі себептері отын-энергетика ресурстарының орасан зор қорының болуы, сондай-ақ тиісті мемлекеттік қолдаудың болмауы болып табылады. Электр энергиясының дәстүрлі желісіне қосылған күн, жел және су энергиясын синхронды пайдаланудың арқасында энергиямен қамтамасыз етудің әлеуметтік-экономикалық тиімділігін айтарлықтай арттыруға болады. Электр энергиясына бағаның объективті өсуі жүретіндіктен, жеңілдікті тарифтерді қалыптастыру арқылы халықтың ақы төленбейтін жіктері үшін мемлекеттік қолдау қажет. Инвестициялық преференциялар беру негізінде ЖЭК салу мен пайдалану үшін қолайлы жағдайлар жасау қажет.</w:t>
      </w:r>
    </w:p>
    <w:p w:rsidR="00D56521" w:rsidRPr="000C60B2"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2. Жаңартылатын ресурстарға (гидроэнергетика, жел энергетикасы, гелиоэнергетика, геотермалдық энергетика, биоотынды пайдалану) негізделген энергетиканы дамыту Қазақстан жағдайында неғұрлым перспективалы, халықтың тығыздығы төмен болған кезде энергия көздерінің жоғары шоғырлануын, ірі аграрлық сектордың болуын, ондағы халықтың жұмыспен қамтылу пайызының жоғары болуын, жел және гелиоэнергетиканы дамыту үшін қолайлы климаттық және ауа райы жағдайларын сипаттайтын көрінеді. Қазақстан ішінде де, жақын көршілерде де электр және басқа </w:t>
      </w:r>
      <w:r w:rsidRPr="007443CC">
        <w:rPr>
          <w:rFonts w:ascii="Times New Roman" w:eastAsia="Times New Roman" w:hAnsi="Times New Roman" w:cs="Times New Roman"/>
          <w:color w:val="000000" w:themeColor="text1"/>
          <w:sz w:val="28"/>
          <w:szCs w:val="28"/>
          <w:lang w:eastAsia="ru-RU"/>
        </w:rPr>
        <w:lastRenderedPageBreak/>
        <w:t xml:space="preserve">энергияны тұтынудың өсуі қатарға жаңа қуаттарды енгізу қажеттігіне және бағаның өсуіне алып келеді. Көмір мен көмірсутектерде жұмыс істейтін жаңа ЖЭС құрылысына инвестициялар электр желілеріндегі экологиялық проблемалар мен ысыраптардың шиеленісуін білдіреді. Бұл жағдайда жергілікті жаңартылатын энергия көздерін пайдалану негізінде энергиямен жабдықтауды орталықсыздандыру тұжырымдамасы, әсіресе электр энергиясының тапшылығын бастан кешірген шалғай аудандар үшін орталықтандырылған энергиямен жабдықтаудың экономикалық баламасы болуы мүмкін еді. Қазақстандағы ЖЭК ресурстық базасы дегеніміз не? / 5,6 / бұл мәселе оларды пайдалануда қандай да бір технологиялық және техникалық бағытты дамыту үшін әрқашан айқындаушы болып табылады. Гидроэнергетика. Су энергиясы ең кең қолданылатын жаңартылатын энергия көзі болып табылады. Гидроэнергетиканың артықшылықтары: энергоресурстарды тұрақты шығындарды қалпына келтіру, жоғары маневр жасау, су ресурстарын кешенді пайдалану, атмосфераны ластайтын шығарындылардың болмауы және отынды үнемдеу. Электр энергиясының әлемдік өндірісіндегі гидроэнергетиканың үлесі 18% (Қазақстанда – 12,3%) құрайды. Қазақстан БЭЖ генерациялайтын қуаттар құрылымындағы ГЭС үлесі 12,3% құрайды, бұл жеткіліксіз болып табылады. Энергожүйедегі белгіленген қуаттардың оңтайлы құрылымы, ол кезде жоғары жүктемелерді жабу қамтамасыз етіледі және жиілікті реттеудің қолайлы жағдайлары жасалады, өзен ағысын реттеуді жүзеге асыратын ГЭС үлесін энергия жүйесінің барлық станцияларының белгіленген қуатының кемінде 15-20% мөлшерінде болжайды. Қазақстанның жиынтық гидропотенциалы теориялық тұрғыдан жылына шамамен 170 млрд. кВт/с құрайды, оның ішінде экономикалық тиімді 23,5 млрд. кВт/с өндірілуі мүмкін. Оңтүстік Қазақстан аумағында өңірдің жиынтық әлеуетті энергетикалық ресурстары 10 млрд. кВт/сағ мөлшерінде анықталды. Солтүстік және Орталық Қазақстанда су-энергетикалық ресурстардың ең аз мөлшері бар, олардың үлесіне шамамен 2,08 млрд.кВт/сағ немесе республиканың әлеуетті гидроэнергетикалық ресурстарының 1,7% келеді. Гидроэнергетикалық құрылыс үшін өңірдің мынадай өзендері едәуір қуатты болып табылады: Іле, Шарын, Шілік, Қаратал, Көксу, Тентек, Қорғас, Текес, Талғар, үлкен және Кіші Алматы, өсек, Ақсу, Лепсі, Ырғайты. Тау аудандарының өзендері Үлкен судылығымен ерекшеленеді және айтарлықтай еңістермен ерекшеленеді (бұл әсіресе шағын гидроэнергетика үшін маңызды). Бұл өзендер жаңа шағын ГЭС салу және ескі шағын ГЭС қайта құру кезінде энергетикалық қатынаста үлкен қызығушылық тудырады. Теңгерімдеуші қуатты қамтамасыз ету үшін шағын ГЭС және МАЭС каскадтарын салу ұсынылады. Жел энергетикасы. Жел энергиясын пайдалану ең серпінді дамып келеді. АҚШ-та 2003-2005 жылдары 4 500 МВт жел агрегаты орнатылған, немесе барлық өткен жылдары орнатылған сияқты. Жалпы әлем бойынша соңғы 2 жылда жел энергетикасының белгіленген қуаты 1,5 есе өсті. Сарапшылардың бағалауы бойынша, қазіргі уақытта жел энергиясының әлеуеті жылына 3 млрд.киловатт-сағатты құрауы мүмкін. Бұл жерде үлкен мүмкіндіктер Қазақстанның солтүстік жарты шарының 7 жел </w:t>
      </w:r>
      <w:r w:rsidRPr="007443CC">
        <w:rPr>
          <w:rFonts w:ascii="Times New Roman" w:eastAsia="Times New Roman" w:hAnsi="Times New Roman" w:cs="Times New Roman"/>
          <w:color w:val="000000" w:themeColor="text1"/>
          <w:sz w:val="28"/>
          <w:szCs w:val="28"/>
          <w:lang w:eastAsia="ru-RU"/>
        </w:rPr>
        <w:lastRenderedPageBreak/>
        <w:t>белдеуінде жатқан географиялық жағдайына байланысты. Осы тұрғыда Алматы облысында Қытаймен шекарада орналасқан Жоңғар қақпаларының және сол аймақтағы Шелек дәлізінің әлеуетті мүмкіндіктері белгілі. Олардың әуе ағындарының электр энергиясын өндіруде пайдалану мүмкіндіктері бірегей. Алайда, оңтүстік және оңтүстік-батыстағы бірқатар өңірлерді қоспағанда, Қазақстанда барлық жерде жақсы жел әлеуеті бар. Ірі жел электр станцияларын (ЖЭС) салу үшін кем дегенде он бес перспективалы алаң таңдап алынды. Ал республиканың бірқатар жерлерінде жел әлеуетінің тығыздығы шаршы километрге 10 мегаватты құрайды – бұл бірегей жел әлеуеті. Әлемде мұндай ел аз. Белгілі қазақстандық энергетика, қазақстандық "Қазсельэнергопроект" ҒЗИ директоры Александр Трофимовтың деректері бойынша, республика жан басына шаққанда Жел энергетикалық ресурстардың саны бойынша әлемде бірінші орынды алады. Қазақстанда жел энергетикасын дамытудың басқа да бірқатар артықшылықтары бар. Олар қазақстандық ерекшелікке негізделген. Үлкен аумақ, көмір кен орындарында шоғырланған ірі электр станцияларынан көптеген елді мекендердің қашықтығы едәуір ұзындықтағы (шамамен 420 мың км) электр беру желілерінің болуы қажеттілігіне алып келеді. - Электр энергиясын тасымалдау кезінде үлкен технологиялық шығындарға әкеледі (шамамен 14 проц.Электржелілік зақымданулардан электрмен жабдықтау осалдығына. Жел жылдамдығы 8-10 м/с болатын үлкен жел генераторы бар кемінде 10 аудан бар (салыстыру үшін Еуропалық жел станциялары 4-5 м/с орташа жылдамдықта жұмыс істейді). Қазақстанның жел энергияларының үлкен ресурстары бар. Бірақ желдің орташа жылдық және орташа айлық жылдамдығы 131 (қолда бар 296 метеостанцияның ішінен) деректері бойынша айтарлықтай кең шектерде өзгереді. Қазақстан бойынша желдің ең үлкен жылдамдығы Жалаңашкөл ауданында байқалады, онда желдің орташа жылдық жылдамдығы 8,0 м/с құрайды, ал желдің жылдамдығы 8,0 м/с асатын күндер саны 253 күнді құрайды. Бұл ел аумағында жел ресурстарының біркелкі бөлінбеуін көрсетеді. Жалпы алғанда, республиканың табиғи-климаттық жағдайларын талдау оның аумағының 80-85%-ын желдің орташа жылдық жылдамдығы 3 - тен 5,0 м/с - ға дейін, ал аумақтың 13-15% – ын - желдің орташа жылдық жылдамдығы 3 м/с - тан кем және аумақтың 2-3% - ын-желдің орташа жылдық жылдамдығы 5 м/с-тан астам құрайды. Басқа перспективалы аудандардан Ерментау, Көкшетау (Ақмола облысы), Арқалық (Қостанай облысы), Солтүстік Қазақстан облысы, Форт-Шевченко (Каспий теңізінің жағалауы), Қордай (Жамбыл облысы) және т.б. атап өтуге болады. Электр энергиясына және генерациялайтын қуатқа сұраныстың артуына байланысты тарифтер ұлғаятын болады және алыс өңірлер үшін 4,8-6 теңге/кВт/с құрауы мүмкін, бұл сенімді орталықтандырылған электрмен жабдықтау жоқ немесе оларға қосылмаған шағын елді мекендерді энергиямен жабдықтауды қамтамасыз етуден бастап қазір жел энергетикасын пайдалануды коммерциялық тартымды ете алатын еді. Гелиоэнергетика.</w:t>
      </w:r>
      <w:r w:rsidRPr="007443CC">
        <w:t xml:space="preserve"> </w:t>
      </w:r>
      <w:r w:rsidRPr="007443CC">
        <w:rPr>
          <w:rFonts w:ascii="Times New Roman" w:eastAsia="Times New Roman" w:hAnsi="Times New Roman" w:cs="Times New Roman"/>
          <w:color w:val="000000" w:themeColor="text1"/>
          <w:sz w:val="28"/>
          <w:szCs w:val="28"/>
          <w:lang w:eastAsia="ru-RU"/>
        </w:rPr>
        <w:t xml:space="preserve">Әлемде тек 2005 жылы ғана гелиоэнергетикалық қуаттар 1460 МВт орнатылды. Осы қуаттың 57% - ын орнатқан Германия көшбасшы болып табылады. Қазақстанның барлық аумағында энергия ағынының </w:t>
      </w:r>
      <w:r w:rsidRPr="007443CC">
        <w:rPr>
          <w:rFonts w:ascii="Times New Roman" w:eastAsia="Times New Roman" w:hAnsi="Times New Roman" w:cs="Times New Roman"/>
          <w:color w:val="000000" w:themeColor="text1"/>
          <w:sz w:val="28"/>
          <w:szCs w:val="28"/>
          <w:lang w:eastAsia="ru-RU"/>
        </w:rPr>
        <w:lastRenderedPageBreak/>
        <w:t>әлеуетті деңгейі 1 трлн. гелиоэлектростанциялардың ықтимал жиынтық қуаты 2500 МВт болған кезде фототүрлендіргіштер базасында әлеуетті ықтимал өндіру жылына 2,5 млрд.кВт/сағ құрайды. Қазақстандағы гелиоэлектростанцияларды орналастырудың неғұрлым қолайлы 8 ауданы-Арал маңы, Қызылорда және Оңтүстік Қазақстан облыстары-электр энергиясының тапшылығын бастан кешіруде және аз урбанизацияланған. Геотермалды энергетика. XX – ХХІ ғасырларда әлемнің жетекші елдерінде кеңінен қолданылатын арзан энергияның дәстүрлі емес көздерінің бірі жылу сорғыш қондырғылар (бұдан әрі – ТҚҚ) болып табылады - компрессор жетегіне электр энергиясын тұтынудан 3 – 7 есе көп жылу энергиясын өндіретін қондырғылар және сондықтан жоғары потенциалды жылу көздері болып саналады. ТНУ жұмыс принципі 1-қосымшада келтірілген. Жылу сорғылары-бұл төмен әлеуетті көздерден жылуды шоғырландыру есебінен ыстық сумен жабдықтау және коттедждерді жылыту үшін жылу алуға мүмкіндік беретін жинақы үнемді және экологиялық таза жылыту жүйелері) (бұл топырақ және артезиан сулары, көлдер, теңіздер, топырақ жылуы, жер қойнауының жылуы, өнеркәсіптік және тазартылған тұрмыстық ағындар, технологиялық циклдердің сулары) және оны әлемде неғұрлым жоғары температуралы жылу тасымалдағышқа көшіру осы бағыттағы жұмыстар ХХ ғасырдың ортасынан бастап қарқынды жүргізілуде және/: - жылу сорғылары тұрғын және өндірістік үй-жайларды автономды жылыту және ыстық сумен жабдықтау үшін қолданылады; - жеке тұрғын үйді жылумен жабдықтау және ыстық сумен жабдықтау үшін; - технологиялық циклдердің суының тұрақты температурасын ұстап тұру және суыту үшін, бұл жылу тасымалдағыштардың температуралық режимдерін реттеуге, сондай-ақ ашық түрдегі суыту жүйелерін (жылу электр станциясының градирнялары) қатты, қымбат тұратын және қоршаған ортаны ластайтын ауыстыруға мүмкіндік береді. Мысалы, Швецияда жылытылатын алаңдардың шамамен 70 % - ын ТНУ қамтамасыз етеді, ал оның астанасы Стокгольмде қаланың барлық жылытуының едәуір бөлігі су температурасы +80 с Балтық теңізін жылу көзі ретінде пайдаланатын жалпы қуаты 320 МВт жылу сорғыларымен қамтамасыз етіледі. ТМД елдерінде ТНУ енгізу бірқатар себептер бойынша жеткілікті кең тараған жоқ (органикалық отынның салыстырмалы төмен құны ХХ ғасырдың 90-шы жылдардың ортасына дейін, орталықтандырылған жылумен жабдықтауға бағдарлау және қажетті жабдықтың болмауы) және қазіргі уақытта бастапқы сатыда тұр, мысалы, Ресейде 300 ТНУ – дан кем жұмыс істейді, ал басқа елдерде, оның ішінде Қазақстанда-олардың тек қана бірліктері бар.</w:t>
      </w:r>
    </w:p>
    <w:p w:rsidR="00D56521" w:rsidRPr="000C60B2" w:rsidRDefault="00D56521" w:rsidP="00D56521">
      <w:pPr>
        <w:spacing w:after="0" w:line="240" w:lineRule="auto"/>
        <w:jc w:val="center"/>
        <w:rPr>
          <w:rFonts w:ascii="Times New Roman" w:eastAsia="Times New Roman" w:hAnsi="Times New Roman" w:cs="Times New Roman"/>
          <w:b/>
          <w:color w:val="000000" w:themeColor="text1"/>
          <w:sz w:val="28"/>
          <w:szCs w:val="28"/>
          <w:lang w:val="kk-KZ" w:eastAsia="ru-RU"/>
        </w:rPr>
      </w:pPr>
      <w:r w:rsidRPr="00725477">
        <w:rPr>
          <w:rFonts w:ascii="Times New Roman" w:eastAsia="Calibri" w:hAnsi="Times New Roman" w:cs="Times New Roman"/>
          <w:b/>
          <w:sz w:val="28"/>
          <w:szCs w:val="28"/>
          <w:lang w:val="kk-KZ"/>
        </w:rPr>
        <w:t>[gl] Дәріс</w:t>
      </w:r>
      <w:r w:rsidRPr="000C60B2">
        <w:rPr>
          <w:rFonts w:ascii="Times New Roman" w:eastAsia="Calibri" w:hAnsi="Times New Roman" w:cs="Times New Roman"/>
          <w:b/>
          <w:sz w:val="28"/>
          <w:szCs w:val="28"/>
        </w:rPr>
        <w:t xml:space="preserve"> </w:t>
      </w:r>
      <w:r w:rsidRPr="00725477">
        <w:rPr>
          <w:rFonts w:ascii="Times New Roman" w:eastAsia="Calibri" w:hAnsi="Times New Roman" w:cs="Times New Roman"/>
          <w:b/>
          <w:sz w:val="28"/>
          <w:szCs w:val="28"/>
          <w:lang w:val="kk-KZ"/>
        </w:rPr>
        <w:t>1</w:t>
      </w:r>
      <w:r w:rsidRPr="000C60B2">
        <w:rPr>
          <w:rFonts w:ascii="Times New Roman" w:eastAsia="Calibri" w:hAnsi="Times New Roman" w:cs="Times New Roman"/>
          <w:b/>
          <w:sz w:val="28"/>
          <w:szCs w:val="28"/>
        </w:rPr>
        <w:t>5</w:t>
      </w:r>
      <w:r w:rsidRPr="00725477">
        <w:rPr>
          <w:rFonts w:ascii="Times New Roman" w:eastAsia="Calibri" w:hAnsi="Times New Roman" w:cs="Times New Roman"/>
          <w:b/>
          <w:sz w:val="28"/>
          <w:szCs w:val="28"/>
          <w:lang w:val="kk-KZ"/>
        </w:rPr>
        <w:t>.</w:t>
      </w:r>
      <w:r w:rsidRPr="00725477">
        <w:rPr>
          <w:rFonts w:ascii="Times New Roman" w:eastAsia="Times New Roman" w:hAnsi="Times New Roman" w:cs="Times New Roman"/>
          <w:b/>
          <w:color w:val="000000" w:themeColor="text1"/>
          <w:sz w:val="28"/>
          <w:szCs w:val="28"/>
          <w:lang w:val="kk-KZ" w:eastAsia="ru-RU"/>
        </w:rPr>
        <w:t xml:space="preserve"> </w:t>
      </w:r>
      <w:r w:rsidRPr="000C60B2">
        <w:rPr>
          <w:rFonts w:ascii="Times New Roman" w:eastAsia="Times New Roman" w:hAnsi="Times New Roman" w:cs="Times New Roman"/>
          <w:b/>
          <w:color w:val="000000" w:themeColor="text1"/>
          <w:sz w:val="28"/>
          <w:szCs w:val="28"/>
          <w:lang w:val="kk-KZ" w:eastAsia="ru-RU"/>
        </w:rPr>
        <w:t>Ео энергетикалық құқығы және оның қазақстанмен ынтымақтастығы.</w:t>
      </w:r>
      <w:r w:rsidRPr="000C60B2">
        <w:rPr>
          <w:rFonts w:eastAsia="Calibri"/>
          <w:b/>
          <w:sz w:val="28"/>
          <w:szCs w:val="28"/>
          <w:lang w:val="kk-KZ"/>
        </w:rPr>
        <w:t xml:space="preserve"> </w:t>
      </w:r>
      <w:r w:rsidRPr="00892166">
        <w:rPr>
          <w:rFonts w:eastAsia="Calibri"/>
          <w:b/>
          <w:sz w:val="28"/>
          <w:szCs w:val="28"/>
          <w:lang w:val="kk-KZ"/>
        </w:rPr>
        <w:t>[:]</w:t>
      </w:r>
    </w:p>
    <w:p w:rsidR="00D56521" w:rsidRPr="00776CDB" w:rsidRDefault="00D56521" w:rsidP="00D56521">
      <w:pPr>
        <w:spacing w:after="0" w:line="240" w:lineRule="auto"/>
        <w:jc w:val="both"/>
        <w:rPr>
          <w:rFonts w:ascii="Times New Roman" w:eastAsia="Times New Roman" w:hAnsi="Times New Roman" w:cs="Times New Roman"/>
          <w:b/>
          <w:color w:val="000000" w:themeColor="text1"/>
          <w:sz w:val="28"/>
          <w:szCs w:val="28"/>
          <w:lang w:val="kk-KZ" w:eastAsia="ru-RU"/>
        </w:rPr>
      </w:pP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ab/>
        <w:t xml:space="preserve">1. 2009 жылғы 1 желтоқсанда Лиссабон шартының күшіне енуіне байланысты 2007 ж. Лиссабон шартының күшіне енуіне байланысты Еуропалық Қоғамдастық және Еуропалық Қоғамдастықтың құқығы заңды және саяси болмысқа қатысты болып отыр. Еуропалық қоғамдастықты құру туралы шарт Еуропалық одақтың жұмыс істеуі туралы шарт болып қайта </w:t>
      </w:r>
      <w:r w:rsidRPr="00776CDB">
        <w:rPr>
          <w:rFonts w:ascii="Times New Roman" w:eastAsia="Times New Roman" w:hAnsi="Times New Roman" w:cs="Times New Roman"/>
          <w:color w:val="000000" w:themeColor="text1"/>
          <w:sz w:val="28"/>
          <w:szCs w:val="28"/>
          <w:lang w:val="kk-KZ" w:eastAsia="ru-RU"/>
        </w:rPr>
        <w:lastRenderedPageBreak/>
        <w:t>құрылды,ал Еуропалық Қоғамдастықтың өзі оның құзыреттерін Еуропалық Одақ толығымен сіңірді. Осы жұмыс кезінде сұйықтық Еуропалық Одақ құқығы және сұйықтық Еуропалық жүйе синонимикалық мағынада қолданылады; бұл ретте авторлар осы санаттардың арасында белгілі бір айырмашылықтар бар екенін түсінеді, алайда, энергетика саласындағы қатынастарды реттеуге қатысты елеулі маңызы жоқ.</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"Еуропалық құқық" түсінігін М. М. Бирюковтан кейін Еуропа қоғамдастықтары, Еуропалық Одақ және белгілі бір дәрежеде Еуропа Кеңесі сияқты еуропалық интеграциялық бірлестіктер шеңберінде қалыптасқан өзара қарым-қатынастарды реттейтін құқықтық нормалар жүйесі ретінде анықтауға болады.</w:t>
      </w:r>
    </w:p>
    <w:p w:rsidR="00D56521" w:rsidRPr="00776CDB" w:rsidRDefault="00D56521" w:rsidP="00D56521">
      <w:pPr>
        <w:spacing w:after="0" w:line="240" w:lineRule="auto"/>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Аталған автордың атап өтуінше, құрылғы ұғымы Еуропалық Одақтың құқығы өзінің мазмұны бойынша анағұрлым ерекше және өзінің реттеу пәніне неғұрлым дәл сәйкес келеді.</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Л. М. Энтин тағы бір көзқарасты көрсетеді, оған сәйкес Еуропалық құқық ЕО құқығын да, мүше мемлекеттердің ұлттық құқығын да қамтиды, кез келген жағдайда, оның ЕО деңгейінде қабылданатын және қолданысқа енгізілетін нормалар мен қағидаттардың іске асырылуын қамтамасыз ететін бөлігінде.</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2. Еуропалық қоғамдастық құралы ұғымы және Еуропалық Қоғамдастық құралы осы жұмыста өз көрінісін табады. Бұл, ең алдымен, ЕО энергетикалық саласындағы қандай да бір процестердің тарихи дамуын сипаттауға және оларды құқықтық реттеуге байланысты. 1993 жылғы 1 қарашаға дейін (Еуропалық одақты құру туралы шарттың күшіне ену күні) жалпы энергетикалық саясат Еуропалық Одақтың болмауы себебінен Еуропалық Қоғамдастықтар шеңберінде ғана іске асырылды. Аталған күннен кейін де Еуропалық қоғамдастық осы бағытта негізгі рөл ойнауды жалғастырды. Құқықтық реттеу деңгейінде бұл энергия ресурстарын жеткізу сенімділігін қамтамасыз ету және газ бен электр энергиясы нарықтарын ырықтандыру мәселелерін қоса алғанда, неғұрлым маңызды заң нормалары Еуропа қоғамдастығын құру туралы шарт негізінде регламенттер мен директивалар нысанында қабылданғанын білдіреді.</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2007 ж.Лиссабон шарты күшіне енгенге дейін болған және осы уақытқа дейін маңызы бар Еуропалық Қоғамдастықтар мен Еуропалық одақтың құқықтық режимдері арасындағы белгілі бір айырмашылықтарды атап өткен жөн. Өткізіледі: құқықтық режимі Қоғамдастықтар құрайтын бірінші тірекке Одақтың жалпы сыртқы саясат және саясат қауіпсіздік (ОВПБ) құрылатын екінші тірегі, кеден Одағының және ынтымақтастық полиция және соттардың қылмыстық-құқықтық саладағы (СПСО — үшінші діңгек Одағы — бар өте елеулі айырмашылықтар.</w:t>
      </w:r>
    </w:p>
    <w:p w:rsidR="00D56521" w:rsidRPr="00776CDB"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val="kk-KZ" w:eastAsia="ru-RU"/>
        </w:rPr>
      </w:pPr>
      <w:r w:rsidRPr="00776CDB">
        <w:rPr>
          <w:rFonts w:ascii="Times New Roman" w:eastAsia="Times New Roman" w:hAnsi="Times New Roman" w:cs="Times New Roman"/>
          <w:color w:val="000000" w:themeColor="text1"/>
          <w:sz w:val="28"/>
          <w:szCs w:val="28"/>
          <w:lang w:val="kk-KZ" w:eastAsia="ru-RU"/>
        </w:rPr>
        <w:t>Бұл, атап айтқанда, құқықтық нормалардың шығу тегі, әрекет ету тәртібі, субъектілер шеңбері және юрисдикциялық қорғаныс сияқты маңызды сипаттамаларға қатысты.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Лиссабон шарты 2007 ж. де-юре жойды бөлу тіректері. Осыған қарамастан, Еуропалық Қоғамдастықтың құқығына бұрын жатқызылған </w:t>
      </w:r>
      <w:r w:rsidRPr="007443CC">
        <w:rPr>
          <w:rFonts w:ascii="Times New Roman" w:eastAsia="Times New Roman" w:hAnsi="Times New Roman" w:cs="Times New Roman"/>
          <w:color w:val="000000" w:themeColor="text1"/>
          <w:sz w:val="28"/>
          <w:szCs w:val="28"/>
          <w:lang w:eastAsia="ru-RU"/>
        </w:rPr>
        <w:lastRenderedPageBreak/>
        <w:t>нормалар режиміндегі жоғарыда аталған айырмашылықтар бір жағынан және Еуропалық одақтың екінші және үшінші тіректерін құрайтын нормалар — екінші жағынан бұрынғыдай бар. Айталық, ӘПО мен ӘПО-ның барлық нормалары мүше мемлекеттердің аумағында тікелей әрекет ете алмайды және соттың юрисдикциялық қорғауына жатады.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Қорытынды ретінде еуропалық құқықтың маңызды ерекшеліктерін ашатын М. М. Бирюков тағы бір анықтамасы келтірілген. Еуропалық құқық еуропалық интеграцияны дамытуды қамтамасыз ететін және осы процестермен байланысты қоғамдық қатынастарды реттейтін құқықтық нормалар жүйесі ретінде де айқындалуы мүмкін. Еуропалық құқық ұғымы Еуропалық Одақтың үшінші мемлекеттермен және халықаралық ұйымдармен (сыртқы Еуропалық құқық) өзара қарым-қатынастарын реттейтін құқықтық нормаларды да қамтиды.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3.ЕО құқық әрекетінің пәндік саласы әмбебап емес. Ол осы интеграциялық бірлестіктің құзыретімен шектеледі. ЕО құқығы ЕО құзыретіне жататын қоғамдық қатынастар салаларын ғана реттейді, ол айрықша немесе ерекше емес болсын.</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1957 жылы Еуропалық қоғамдастықты құру кезінде мүше мемлекеттер оның қарауына осы бірлестіктің құрылтай Шартында бекітілген мақсаттарын орындау үшін қажетті салалар мен шектерде өкілеттіктер берді. Интеграциялық бірлестікті жүргізудің аталған салалары жалпы түрде қоғамдастық туралы шарттың 3-бабында өз көрінісін тапты. Сонымен қатар, Қауымдастық туралы шарттың бірқатар басшылары аталған бапта аталған кейбір салалардағы қоғамдастық саясатын реттеуге арнайы арналған.</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Сонымен бірге, қоғамдастық туралы шарт белгілі бір өкілеттіктерді қоғамдастықтың айрықша құзыреті саласына не қоғамдастық пен мүше мемлекеттердің бірлескен құзыреті саласына жатқызу үшін нақты өлшемдерді белгілемеген. Интеграциялық бірлестіктің өкілеттілігі және соның салдарынан бірлескен құзырет саласындағы қоғамдастық құқығының пәндік саласы қаншалықты кеңірек созылуы мүмкін деген мәселе жиі қойылды. 2007 ж. Лиссабон шартының ережелері ЕО құзыреттерінің әртүрлі санаттарын бекіту және аталған санаттар бойынша ЕО саясатын бөлу жолымен көрсетілген мәселелердің біріншіге айқындық енгізді.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ДФЕС-тың 2-бабында құзыреттің мынадай санаттары айқындалған::</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ЕО айрықша құзыреті;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ЕО және мүше мемлекеттердің бірлескен құзыреті;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экономикалық саясат және жұмыспен қамту саясаты саласындағы қондырғыларды анықтау жөніндегі ЕО құзыреті және үйлестіруді жүзеге асыру мақсаттары үшін оларды мүше мемлекеттерге жіберу;</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жалпы қорғаныс саясатын прогрессивті (үдемелі) белгілеуді қоса алғанда, жалпы сыртқы саясат пен қауіпсіздік саясатын айқындау және имплементациялау бойынша ЕО құзыреті;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 мүше мемлекеттердің іс-қимылдарын қолдауға, үйлестіруге немесе толықтыруға бағытталған іс-қимылдарды жүзеге асыру жөніндегі ЕО </w:t>
      </w:r>
      <w:r w:rsidRPr="007443CC">
        <w:rPr>
          <w:rFonts w:ascii="Times New Roman" w:eastAsia="Times New Roman" w:hAnsi="Times New Roman" w:cs="Times New Roman"/>
          <w:color w:val="000000" w:themeColor="text1"/>
          <w:sz w:val="28"/>
          <w:szCs w:val="28"/>
          <w:lang w:eastAsia="ru-RU"/>
        </w:rPr>
        <w:lastRenderedPageBreak/>
        <w:t>құзыреті, бұл ретте осы салалардағы мемлекеттердің құзыретін жабмайтын болады.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айрықша құзыреті саласына, атап айтқанда, Кеден Одағы, ішкі нарықтың жұмыс істеуі үшін қажетті бәсекелестік ережелерін белгілеу, жалпы сауда саясаты енгізілген.</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Энергетика және трансъеуропалық желілер ішкі нарықпен және қоршаған ортамен қатар ЕО мен мүше мемлекеттердің бірлескен құзыреті санатына кіреді. Сонымен қатар, бірлескен құзыреттің әрбір нақты саласындағы ЕО өкілеттіктерінің көлемі туралы мәселе бұрынғысынша айтарлықтай дәрежеде ашық болып қала береді. Осыған байланысты, ЕО сияқты осындай күрделі интеграциялық бірлестіктің саяси қондырғылары мүше мемлекеттер қондырғыларының бірдей қарапайым жиынтығы болып табылмайтынын ескеру маңызды.</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Халықаралық үкіметаралық ұйымның еркі</w:t>
      </w:r>
      <w:r>
        <w:rPr>
          <w:rFonts w:ascii="Times New Roman" w:eastAsia="Times New Roman" w:hAnsi="Times New Roman" w:cs="Times New Roman"/>
          <w:color w:val="000000" w:themeColor="text1"/>
          <w:sz w:val="28"/>
          <w:szCs w:val="28"/>
          <w:lang w:val="kk-KZ" w:eastAsia="ru-RU"/>
        </w:rPr>
        <w:t xml:space="preserve"> </w:t>
      </w:r>
      <w:r w:rsidRPr="007443CC">
        <w:rPr>
          <w:rFonts w:ascii="Times New Roman" w:eastAsia="Times New Roman" w:hAnsi="Times New Roman" w:cs="Times New Roman"/>
          <w:color w:val="000000" w:themeColor="text1"/>
          <w:sz w:val="28"/>
          <w:szCs w:val="28"/>
          <w:lang w:eastAsia="ru-RU"/>
        </w:rPr>
        <w:t>ол қабылдаған нормаларда оған қатысушылардың мемлекеттік ерік-жігерінің жанама көрінісі болып табылады. Прит - бұл міндетті түрде құрамдас ерік емес, белгілі бір бірлікті, тұтастықты сипаттайтын ерік, ол салыстырмалы заңдық дербестікке ие болуы мүмкін. Осылайша, ЕО-ның бірыңғай саяси қондырғыларына сәйкес қабылданатын құқықтық нормалар ұқсас қоғамдық қатынастарды реттейтін мемлекетішілік құқықтық нормалардан әлеуетті түрде ерекшеленуі мүмкін. Тиісінше, бірлескен құзыретіне жатқызылған өкілеттіктер шеңберінде ЕО жүргізудің пәндік саласын нақты айқындау мәселелері үлкен мәнге ие болады. Бұл, бір жағынан, интеграциялық бірлестіктің өкілеттіктерін іске асыру кезінде мүше мемлекеттердің егеменді өкілеттіктеріне қатер төндірмеуі, ал екінші жағынан-ЕО өзінің алдына қойылған мақсаттарға қол жеткізу үшін жеткілікті мүмкіндіктер алуы үшін қажет.</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жүргізудің пәндік саласын анықтау энергетика саласында да өзекті болып табылады. Соғыстан кейінгі кезеңде еуропалық саясаткерлер үшін энергетикамен байланысты кейбір проблемалар ұлттық шекаралардан тыс шыққандығы айқын болды. Аталған пайымдаулар Еуропалық Қоғамдастықтардың пайда болуына және оларға энергетиканы реттеу бойынша белгілі бір өкілеттіктер берілуіне дәлел болды. Сонымен қатар, осы саланың базалық сипатын, әртүрлі ұлттық мүдделердің болуын және едәуір әлеуметтік құрамдас бөлікті назарға ала отырып, көптеген мүше мемлекеттер жеткілікті тежемелік дәрежесімен энергетикалық саясатты коммунитаризациялауға жатады.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құзыретінің көлемін, демек, энергетикаға қатысты Еуропалық құқықтың пәндік саласын айқындау кезінде, ең алдымен, дфес-тың энергетикаға қатысты негізгі ережелерін талдауға, сондай-ақ дфес-та бекітілген өкілеттіктер мен Еуропалық емес құқық Доктринасын анықтаудың базалық қағидаттарына жүгіну қажет.</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Энергетика саласындағы саясатқа арналған. 194-баптың 1-тармағы ішкі нарықты белгілеу және оның жұмыс істеуі контекстінде және қоршаған ортаны сақтау және жақсарту қажеттілігін ескере отырып, одақтың энергетика </w:t>
      </w:r>
      <w:r w:rsidRPr="007443CC">
        <w:rPr>
          <w:rFonts w:ascii="Times New Roman" w:eastAsia="Times New Roman" w:hAnsi="Times New Roman" w:cs="Times New Roman"/>
          <w:color w:val="000000" w:themeColor="text1"/>
          <w:sz w:val="28"/>
          <w:szCs w:val="28"/>
          <w:lang w:eastAsia="ru-RU"/>
        </w:rPr>
        <w:lastRenderedPageBreak/>
        <w:t>саласындағы саясаты мүше мемлекеттер арасындағы ынтымақтастық рухында бағытталуы тиіс.:</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a) энергетикалық нарықтың жұмыс істеуін қамтамасыз ету;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 Одаққа энергия ресурстарын жеткізу сенімділігін қамтамасыз ету; және</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в) энергия тиімділігі мен энергия үнемдеуді ілгерілету және дамыту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жаңа және жаңартылатын энергия нысандарын; және</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г) энергетикалық желілер арасындағы қосылыстардың дамуы.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Осылайша, ДФЕС-те энергетика саласындағы ЕО қызметінің төрт негізгі бағыттары айқындалған. Төменде көрсетілгендей, осы бағыттардың барлығы ЕО саясатында және қайталама құқық актілерінің нұсқамаларында іске асырылуда.</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Бұл ретте, ДФЕС 194-бабының 2-тармағына сәйкес, жоғарыда аталған бағдарларға қол жеткізу жөніндегі шаралар мүше мемлекеттің оның табиғи ресурстарын әзірлеу шарттарын айқындау құқығын, оны әр түрлі энергия көздері арасындағы таңдауды және оны энергиямен жабдықтаудың жалпы құрылымын, ДФЕС мәтінінде арнайы көзделген жағдайлар мен рәсімдерді қоспағанда, қозғамауға тиіс.</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Осылайша, ДФЕС-тің 194-бабы ЕО энергетика саласындағы өз құзыретін жүзеге асыру үшін индикативтік векторларды ғана емес, сонымен қатар кейбір шектегіштерді де қарастырады. Мемлекеттердің табиғи ресурстарды әзірлеу шарттарын айқындау құқығы, оларды энергияның әртүрлі көздері арасында таңдау және оларды энергиямен жабдықтаудың жалпы құрылымы бұрынғысынша мемлекеттік егемендік ұғымымен тығыз байланысты. Аталған мәселелерді шешу жөніндегі өкілеттіктер ЕО-ға мүше мемлекеттердің ұлттық билік органдарында ғана қалады.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Бұдан басқа, ЕО энергетикалық саясаты бағыттарының тізбесін анықтаудың өзі ЕО-ның осы салада қаншалықты алыс кіруі мүмкін және қандай әдістерді пайдалану туралы сұраққа жауап бермейтінін атап өту қажет. Басқаша айтқанда, мысалы, энергия ресурстарын жеткізу сенімділігін қамтамасыз ету саласында немесе бірыңғай энергетикалық нарықты салу кезінде ЕО саясаты қаншалықты жан-жақты және біріздендіруге тиіс екені анық емес. Соңғы мән-жайларға байланысты ЕО құзыреттерінің шектерін анықтау мен пайдаланудың 5-бабында белгіленген қағидаттары маңызды мәнге ие болады.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құзыретінің шектері өкілеттіктерді беру қағидаттарымен (principle of conferral) реттеледі, ал ЕО құзыреттерін пайдалану тепе-теңдік (principle of proportionality) және субсидиарлық (principle of subsidiarity) қағидаттарымен реттеледі.</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Өкілеттіктерді беру қағидатына сәйкес ЕО онда көрсетілген мақсаттарға қол жеткізу үшін мүше мемлекеттердің құрылтай шарттары бойынша оған берілген құзыреттер шеңберінде ғана әрекет етеді.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4 ДЕС-бапта ЕО құрылтай шарттары бойынша берілмеген құзыреттер мүше мемлекеттерге сақталады деп тікелей белгіленген.</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Субсидиарлық принципі ЕО айрықша құзыретіне жатпайтын, ЕО мен мүше мемлекеттердің бірлескен құзыретінде тұрған салаларда ғана қолданылады.  </w:t>
      </w:r>
      <w:r w:rsidRPr="007443CC">
        <w:rPr>
          <w:rFonts w:ascii="Times New Roman" w:eastAsia="Times New Roman" w:hAnsi="Times New Roman" w:cs="Times New Roman"/>
          <w:color w:val="000000" w:themeColor="text1"/>
          <w:sz w:val="28"/>
          <w:szCs w:val="28"/>
          <w:lang w:eastAsia="ru-RU"/>
        </w:rPr>
        <w:lastRenderedPageBreak/>
        <w:t>Католик шіркеуінің каноникалық құқығынан алынған бұл принцип "жақсы" төмен деңгейде, яғни біздің жағдайда мемлекеттер немесе жергілікті билік органдары деңгейінде жасалуы тиіс жоғары деңгейде бөлінбеуі тиіс дегенді білдіреді.</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мен мүше мемлекеттердің өзара қарым-қатынастарына қатысты субсидиарлық қағидаты, егер көзделген іс-қимылдың мақсаттарына мүше мемлекеттер болжамды іс-қимылдың ауқымы мен нәтижелеріне байланысты жеткілікті дәрежеде қол жеткізе алмайтын және ЕО деңгейінде жақсы қол жеткізілуі мүмкін болған жағдайда ғана ЕО әрекет етуі тиіс екенін білдіреді.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өкілеттіктерін кеңейту немесе тарылту ЕО тетігінің тиімділігіне (сондай-ақ мүше мемлекеттердің осы тиімділікті бағалауына) қандай да бір міндеттерді шешуде байланысты. Осыған байланысты 2007 ж. Лиссабон шартын қабылдағанға дейін болған тепе-теңдік пен субсидиарлық принциптерін қолдану туралы хаттаманың нұсқасында көрсетілген.:</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Субсидиарлық-шартта белгіленген мақсаттар контексінде қолданылуға тиіс динамикалық тұжырымдама. Ол жағдайды талап еткенде, қоғамдастықтың қызметін оның өкілеттігі шегінде кеңейтуге және керісінше, ол ақталмайтын жерде оны шектеуге немесе тоқтатуға мүмкіндік береді.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Бұл ретте хаттаманың қазіргі қолданыстағы нұсқасының 5-бабында ЕО заң жобаларын дайындау кезінде қандай да бір бағдар дәл осы ЕО деңгейінде ең жақсы түрде қол жеткізуге болатын қандай да бір сапалық, ал мүмкіндігінше сандық индикаторларды көрсету қажет деп айтылған.</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Субсидиарлық принципі ЕО өкілеттігін шектеуге ғана емес, кейбір жағдайларда нақты саяси немесе экономикалық жағдайларға байланысты оларды кеңейтуге мүмкіндік береді. Белгілі бір саяси қондырғылар мен белгілі бір экономикалық конъюнктура заңнамалық функцияларды ұлттық деңгейден коммунистік деңгейге көшіру үшін Базис қызметін атқара алады.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Басқаша айтқанда, ЕО-ның белгілі бір шаралары бір жағдайда оның құзырет шеңберінен тыс болып танылуы мүмкін және басқасына осындай деп танылмайды. Осылайша, бұл құрылым ЕО сияқты күрделі интеграциялық бірлестікке сыртқы және ішкі факторлардың өзгеруіне икемді әрекет етуге мүмкіндік береді. Бұл энергоресурстарды жеткізудің тұрақтылығы мәселелері үшін ерекше маңызға ие, өйткені мұнда жекелеген мүше мемлекеттер мен энергия тасығыштардың бағасы және оларды жеткізу жолдарының сенімділігі сияқты бүкіл бірлестіктер тарапынан барынша шектеулі бақылауға жататын бірқатар сыртқы жағдайлар бар.</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ЕО-ның өз іс-әрекеттерінде тепе-теңдік қағидаттарына сәйкес оның алдына қойылған мақсаттарға сәйкес келетін шараларды таңдауға және өз өкілеттіктерінің шеңберінен шықпауға тиіс. Басқаша айтқанда, тепе-теңдік принципі оларға қол жеткізу мақсаттары мен құралдары арасындағы тепе-теңдікті белгілейді. М. М. Бирюков атап өткендей, тепе-теңдік қағидатының мәні құқықтық актіні заңды түрде дұрыс таңдау болып табылады. .. мақсатқа қол жеткізу үшін</w:t>
      </w:r>
      <w:r w:rsidRPr="007443CC">
        <w:rPr>
          <w:rFonts w:ascii="Cambria Math" w:eastAsia="Times New Roman" w:hAnsi="Cambria Math" w:cs="Cambria Math"/>
          <w:color w:val="000000" w:themeColor="text1"/>
          <w:sz w:val="28"/>
          <w:szCs w:val="28"/>
          <w:lang w:eastAsia="ru-RU"/>
        </w:rPr>
        <w:t>≫</w:t>
      </w:r>
      <w:r w:rsidRPr="007443CC">
        <w:rPr>
          <w:rFonts w:ascii="Times New Roman" w:eastAsia="Times New Roman" w:hAnsi="Times New Roman" w:cs="Times New Roman"/>
          <w:color w:val="000000" w:themeColor="text1"/>
          <w:sz w:val="28"/>
          <w:szCs w:val="28"/>
          <w:lang w:eastAsia="ru-RU"/>
        </w:rPr>
        <w:t>.</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Құқықтық актіні таңдау, өз кезегінде, ЕО құқығының ұлттық құқықтық жүйелерге әсер ету әдісін анықтайды. Қандай да бір салаларды реттеу кезінде </w:t>
      </w:r>
      <w:r w:rsidRPr="007443CC">
        <w:rPr>
          <w:rFonts w:ascii="Times New Roman" w:eastAsia="Times New Roman" w:hAnsi="Times New Roman" w:cs="Times New Roman"/>
          <w:color w:val="000000" w:themeColor="text1"/>
          <w:sz w:val="28"/>
          <w:szCs w:val="28"/>
          <w:lang w:eastAsia="ru-RU"/>
        </w:rPr>
        <w:lastRenderedPageBreak/>
        <w:t>біріздендіру немесе үйлестіру әдісін қолдану туралы шешім ұлттық экономикалар үшін үлкен мәнге ие болуы мүмкін. Қаралған заңдылықтар энергетикаға реттеушілік әсерді жүзеге асыру кезінде көптеген жағдайларда Еуропалық Одақ директиваларды және кейбіреулерде ғана — регламенттерді пайдаланатынын түсіндіруі мүмкін.</w:t>
      </w:r>
    </w:p>
    <w:p w:rsidR="00D56521"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Тепе-теңдік пен субсидиарлық қағидаттарын талдауды қорытындылай келе, ДФЕС-тің 114 және 122-баптарының ережелері ішкі нарықты құру және оның жұмыс істеуі мақсаты бар мүше мемлекеттердің заңнамалық, регламенттік және әкімшілік ережелерін жақындастыру үшін, сондай-ақ ЕО-ны белгілі бір өнімдермен, ең алдымен энергетика саласында жабдықтаудағы қиындықтар себептері мен салдарларын жою жөніндегі шараларды кеңестің қабылдауын көздейтінін атап өту қажет. Осы Ережелер, жеткілікті жалпы сипатқа ие бола отырып, ЕО институттарына экономиканың және оның энергетикалық секторының жалпы қажеттіліктеріне сүйене отырып, норма шығармашылық қызметті жүзеге асыруға мүмкіндік береді. Бұл жағдайларда аталған қағидаттарды сақтауға ерекше назар аударылуы тиіс. Электр энергиясы мен газдың ішкі нарығының жалпы ережелерін белгілеу туралы директиваларда, сондай-ақ соңғы 18 жылда қабылданған жеткізілімдердің сенімділігі, тепе-теңдік пен субсидиарлық қағидаттарын сақтау туралы директиваларда үлкен мән беріледі. Дегенмен, ЕО институттарының осы қағидаттарды сақтамауы осындай терең және ірі ауқымды реформаларды қолданысқа енгізуге қарсы дәлелдердің бірі ретінде ұсынылуда. Сондай-ақ, соңғы буын құрылғысының нұсқамаларының әсерлі көлемі мен егжей-тегжейлігі, энергетикалық нарықтардың жалпы ережелері туралы директивалар үндестіру мен біріздендіру арасындағы шектерді іс жүзінде жояды.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құзыретінің көлемін халықаралық қатынастарға қатысты айқындау ЕО ішкі құзырет мәселелеріне қарағанда күрделі міндет болып табылады. Энергетика мәселелері бойынша ішкі бірлескен құзыреттің болуы Еуропалық Одақ пен мүше мемлекеттер сыртқы энергетикалық қатынастарды бірлесіп жүргізуі және үшінші елдермен халықаралық энергетикалық шарттар жасасуы тиіс дегенді білдірмейді.</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Энергетика саласындағы ЕО-ның халықаралық іс-қимылдары олардың мәніне және ЕО институттарының саяси шешімдеріне байланысты ЕО-ның және мүше мемлекеттердің бірлескен құзыреті саласына да, сондай-ақ ЕО-ның тиісті құқықтық актілері қабылданған жағдайда да айрықша құзырет саласына жатқызылуы мүмкін.</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Еуропалық одақтың ерекше өкілеттігінің негізгі домен құралы, әрине, жалпы сауда саясаты болып табылады, оның жекелеген аспектілері осы доменге кірмейді. ЕО өз өкілеттіктерін халықаралық деңгейде жүзеге асыра алатын саясаттарды аудару Одақтың сыртқы іс-қимылының v ДФЕС бөлігінде бар. Көрсетілген бөліктің ережелері ЕО жалпы сауда саясаты, экономикалық, қаржы және техникалық салаларда, даму саласында, сондай-ақ гуманитарлық көмек көрсету салаларында өз құзыретін (айрықша, аралас) жүзеге асыра алады деп болжайды.</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lastRenderedPageBreak/>
        <w:t>3-б. ЖФЕС ЕО-ның осы саладағы айрықша құзыретіне қатысты жалпы ережені белгілейді: егер оны жасасу Одақтың заңнамалық актісінде көзделген немесе Одақтың оның ішкі құзыретін жүзеге асыру мүмкіндігі болуы үшін қажет болған жағдайда немесе оның қорытындысы жалпы ережелерді қозғауы немесе олардың әрекет ету саласын өзгертуі мүмкін дәрежеде халықаралық келісімді жасасу бойынша айрықша құзыретке ие.</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Көрсетілген ережелер ЕО-ның ерекше сыртқы құзыретін білдіретін Сот әзірлеген доктринаны көрсетеді.</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Осы доктринаға сәйкес, ЕО-ның белгілі бір ішкі саладағы іс-қимылдары ЕО-да осы салаға қатысты халықаралық шарттарды жасасу жөніндегі айрықша сыртқы құзыреттің болуын білдіреді. Басқаша айтқанда, тек Еуропалық Одақ ішінде мәні ЕО заңнамасымен едәуір дәрежеде реттелген халықаралық шарт жасай алады. Доктринаның мақсаты Еуропалық құқықтың тиімділігін сақтау және оның нормаларымен белгіленген жүйелердің тиісті жұмыс істеуі.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Мысалы, осы істе erta Skype 24 (қоғамдастыққа мүше мемлекеттер мен бірқатар басқа мемлекеттердің арасында автожол көлігі туралы келісімге қол қоюға қатысты істе, ERTA) сот бастапқы құқық қоғамдастыққа жол көлігіндегі жұмыстың әлеуметтік стандарттарын реттейтін халықаралық шарттарды жасасуға тікелей уәкілеттік бермесе де, қоғамдастықта мәселелер бойынша болжамды ерекше құзырет бар, өйткені қоғамдастықтың ішінде осы қатынастар арнайы Регламентпен реттелген. Сот былай деді: тек қана... Жалпы ережелер (қауымдастықтар. — Ескерт. авт. қоғамдастық құқықтық жүйесін қолданудың барлық саласын қозғайтын үшінші елдер алдындағы шарттық міндеттемелерді қабылдауға және орындауға хақылы... Қоғамдастық ережелері Шарттың мақсаттарына қол жеткізу үшін қабылданған дәрежеде (қоғамдастық туралы. — Ескерт. авт.мүше мемлекеттер қоғамдастық институттарының шеңберінен тыс осы ережелерді қозғауға немесе олардың әрекет ету саласын өзгертуге қабілетті міндеттемелерді қабылдай алмайды.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Неғұрлым кеш шешімдерде сот осы Доктринаның қолданылуын кеңейтті, еуропалық заңнама ЕО тиісті саладағы заңнаманы толық үйлестіруге қол жеткізгенде және халықаралық міндеттемелер ЕО қағидаларымен реттелген салаларға қатысты болса, ЕО институттарына тиісті мәселелер бойынша келіссөздер жүргізу құқығын тікелей берген кезде мүше мемлекеттер халықаралық шарттар жасай алмайды деп көздей отырып.</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ЕО энергетика мәселелері жөніндегі нормативтік-құқықтық актілерді ішкі бірлескен құзыреті шеңберінде қабылдай отырып, өзінің айрықша сыртқы энергетикалық құзыретін автоматты түрде кеңейтеді. Ішкі энергетикалық acquis неғұрлым егжей-тегжейлі және көлемді болып, сыртқы энергетикалық қатынастар саласындағы ЕО позициясы соғұрлым күшті болады.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Алайда, бұл Еуропалық Одақтың сыртқы энергетикалық құзыретін күшейту формальды сипатқа ие. Өйткені, әмбебап халықаралық құқық субъектілігіне ие ЕО–ға мүше егеменді мемлекеттерінен айырмашылығы, ЕО-ның халықаралық құқық субъектілілігі берілген, шектеулі және мақсатты болып табылады. Тіпті өзінің ерекше сыртқы құзыретін іске асыру кезінде ЕО-</w:t>
      </w:r>
      <w:r w:rsidRPr="007443CC">
        <w:rPr>
          <w:rFonts w:ascii="Times New Roman" w:eastAsia="Times New Roman" w:hAnsi="Times New Roman" w:cs="Times New Roman"/>
          <w:color w:val="000000" w:themeColor="text1"/>
          <w:sz w:val="28"/>
          <w:szCs w:val="28"/>
          <w:lang w:eastAsia="ru-RU"/>
        </w:rPr>
        <w:lastRenderedPageBreak/>
        <w:t xml:space="preserve">да үшінші елдермен халықаралық шарттар жасауға арналған шектік мандат жоқ. </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Әрбір халықаралық шарт бойынша комиссия атынан ЕО—ның келіссөздер жүргізуі, оған қол қою және қорытынды ЕО-ға мүше мемлекеттерден жеке мандатты талап етеді. Дфес 218-бабына сәйкес, мұндай ad hoc мандатын Кеңес, әдетте, білікті көпшілік дауыстардың негізінде береді, яғни комиссияның сыртқы саяси бастамаларын кеңесте блоктаушы дауыс пакеті бар мүше мемлекеттер "тоқтатып қоюы" мүмкін.</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Қосымша ЕО халықаралық құзыретінің тағы бір маңызды аспектісін атап өткен жөн. Ленэртс және Ван Нуффель еуропалық құқықтанушылар әділ атап өткендей, Одақ нұсқамаларының сыртқы аспектілері бар, олар үшінші елдердің азаматтарына немесе осы елдермен байланысты жағдайларға қатысты қолданылады. Осылайша, тауарлардың еркін қозғалысы мүше мемлекеттерде еркін айналыстағы үшінші елдердің тауарларына қолданылады...; Кеңес үшінші елдердің азаматтарына қатысты шекаралық тексеруге, баспана мен иммиграцияға қатысты шаралар қабылдайды...; Одақ мүше мемлекеттерге немесе мемлекеттерге халықаралық көлік қызметін реттейтін қағидаларды белгілеуге уәкілетті...</w:t>
      </w:r>
      <w:r w:rsidRPr="007443CC">
        <w:rPr>
          <w:rFonts w:ascii="Cambria Math" w:eastAsia="Times New Roman" w:hAnsi="Cambria Math" w:cs="Cambria Math"/>
          <w:color w:val="000000" w:themeColor="text1"/>
          <w:sz w:val="28"/>
          <w:szCs w:val="28"/>
          <w:lang w:eastAsia="ru-RU"/>
        </w:rPr>
        <w:t>≫</w:t>
      </w:r>
      <w:r w:rsidRPr="007443CC">
        <w:rPr>
          <w:rFonts w:ascii="Times New Roman" w:eastAsia="Times New Roman" w:hAnsi="Times New Roman" w:cs="Times New Roman"/>
          <w:color w:val="000000" w:themeColor="text1"/>
          <w:sz w:val="28"/>
          <w:szCs w:val="28"/>
          <w:lang w:eastAsia="ru-RU"/>
        </w:rPr>
        <w:t>. Энергетикалық нарықтардың жұмыс істеу ережелерін белгілейтін ЕО ұйғарымдары үшін де әділ айтылған.</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ЕҚЕС-тың негізгі ережелерін және Еуропалық Одақтың ішкі және халықаралық құзыретін айқындау принциптерін қарау бізді ЕО-ның энергетикалық құқығы пәні олардың жалпы түрінде ЕҚЕС-де орнатылған белгілі бір параметрлер мен сапалық сипаттамаларға ие деген қорытындыға әкеледі. Сонымен қатар, ЕО бастапқы құқығы бір жағынан, ЕО–ның айрықша құзыретінен және екінші жағынан, ЕО-ға мүше мемлекеттердің айрықша құзыретінен энергетика саласындағы бірлескен құзыретін бөліп тұратын желілерді түпкілікті анықтамайды. Белгілі бір мағынада, әлі де</w:t>
      </w:r>
      <w:r>
        <w:rPr>
          <w:rFonts w:ascii="Times New Roman" w:eastAsia="Times New Roman" w:hAnsi="Times New Roman" w:cs="Times New Roman"/>
          <w:color w:val="000000" w:themeColor="text1"/>
          <w:sz w:val="28"/>
          <w:szCs w:val="28"/>
          <w:lang w:val="kk-KZ" w:eastAsia="ru-RU"/>
        </w:rPr>
        <w:t xml:space="preserve"> </w:t>
      </w:r>
      <w:r w:rsidRPr="007443CC">
        <w:rPr>
          <w:rFonts w:ascii="Times New Roman" w:eastAsia="Times New Roman" w:hAnsi="Times New Roman" w:cs="Times New Roman"/>
          <w:color w:val="000000" w:themeColor="text1"/>
          <w:sz w:val="28"/>
          <w:szCs w:val="28"/>
          <w:lang w:eastAsia="ru-RU"/>
        </w:rPr>
        <w:t>ЕО энергетикалық құқығы мен энергетикалық саясатының жалпы мәселелері Еуропалық одақтың энергетикалық саласы құзыреттің үш түрі қақтығысының мәні болып қалатыны туралы айтуға болады.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Осыған байланысты ЕО энергетикалық құқығының пәндік саласы өте икемді болып табылады. Ол ЕО-ның саяси-экономикалық бағдарларына байланысты және өкілеттіктерді беру қағидатын, тепе-теңдік қағидатын және субсидиарлық қағидатын сақтай отырып айқындауға жатады. Соңғы жылдары, оның ішінде құрылтай шарттарының мәтініне жаңа ережелер енгізілуіне байланысты, ЕО энергетика саласындағы құзыреті, яғни ЕО энергетикалық құқығының мәні де кеңею үрдісі бар.</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Жоғарыда айтылғандарды негізге ала отырып, Еуропалық одақтың энергетикалық құқығын отын-энергетика кешеніндегі өндірістік-өткізу тізбегінің барлық буындарында, оның ішінде энергетикалық ресурстарды барлау, өндіру, өндіру, өңдеу, сақтау, тасымалдау, бөлу, сату, пайдалану және тұтыну буындарында қалыптасатын жеке тұлғалардың, билік органдарының, мемлекеттердің және халықаралық ұйымдардың қатысуымен қоғамдық қатынастарды реттейтін Еуропалық құқық нормаларының (оның ішінде </w:t>
      </w:r>
      <w:r w:rsidRPr="007443CC">
        <w:rPr>
          <w:rFonts w:ascii="Times New Roman" w:eastAsia="Times New Roman" w:hAnsi="Times New Roman" w:cs="Times New Roman"/>
          <w:color w:val="000000" w:themeColor="text1"/>
          <w:sz w:val="28"/>
          <w:szCs w:val="28"/>
          <w:lang w:eastAsia="ru-RU"/>
        </w:rPr>
        <w:lastRenderedPageBreak/>
        <w:t>Еуропалық Одақтың халықаралық шарттары нормаларының) жиынтығы ретінде айқындауға болады.</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Бұдан басқа, өздерінде жылу сорғыларын орнататын фирмалар оларды қолданудан алынатын пайда салығын азайтудан мемлекеттің тікелей дотациясына дейін, мысалы, Австрияда оларды сатып алуға жұмсалатын шығындарды ішінара өтейтін жеңілдіктерге ие. Германияда белгіленген қуаттың әрбір кВт-қа 400 маркалы жылу сорғыларын орнатуға мемлекеттің дотациясы көзделген. Келтірілген мысалдар әлемдік практикада жылумен жабдықтау стратегиясы өзгеретінін көрсетеді: органикалық отынды дәстүрлі жағудан 5-тен 35°С-қа дейінгі температурасы бар шашыраңқы немесе төгінді техногендік жылуды алу үшін жылу сорғыларын пайдалануға көшу жүруде.</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3. Қазіргі уақытта Қазақстан Республикасының энергетикалық аспектісі елдің саясаты мен экономикасында басым орын алып отыр, оның дамуына, әлеуетін жаңартуға және арттыруға үлкен көңіл бөлінуде. Н. Ә. Назарбаев " ойластырылған стратегияны әзірлеу және барлық қиындықтарға қарамастан оны өмірге енгізу қажет. Жер қойнауының байлығы - кейінгі ұрпақтың игілігі". Табиғи байлықтар мен шикізат Қазақстанның ұзақ жылдар алға қарай тұрақты және сенімді дамуының негізі болуы тиіс. Басшы энергетикалық саланы дамытудың оң жақтарын мойындайды. Энергетикалық ресурстарды әзірлеу, өндіру және пайдалану республиканы елеулі пайда мен кірістермен қамтамасыз етеді және бұл ешкімге құпия емес энергетикалық және басқа да ресурстар экономикалық өсу мен саяси тұрақтылыққа ықпал етеді, бұл ұлттық қауіпсіздікті іске асыруды айқындайды.</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"Қазақстан-2030" Стратегиясында Мемлекет басшысы басты басымдықтар арасында 5-энергетикалық ресурстар ұзақ мерзімді басымдықты атады. Энергетикалық ресурстарды пайдалану стратегиясы мыналарды қамтиды::</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біздің қорларды тиімді пайдалану үшін үздік технологияларды, ноу-хау мен ірі капиталды тарту үшін халықаралық мұнай компанияларымен ұзақ мерзімді әріптестік жасау;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мұнай мен газды экспорттау үшін құбырлар жүйесін құру;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Қазақстанға ірі елдердің мүдделерін тарту және оның әлемдік отын жеткізуші ретіндегі рөлін арттыру;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ішкі энергетикалық инфрақұрылымды құру және дамыту және өзін-өзі қамтамасыз ету және бәсекелестік Тәуелсіздік проблемасын шешу мақсатында шетелдік инвестицияларды тарту;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ұтымды пайдалану, болашақ кірістер осы ресурстар;</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энергетика саласына шетелдік инвестицияларды қорғау және ұлғайту үкіметтің бірінші кезектегі назары ретінде танылады;</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салық салудың нақты ішкі заңдарын, жауапкершілік бөлімін, экологияны, әлеуметтік бағдарламаларды құру, қазақстандық жұмысшылардың құқықтарын қорғау;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қоршаған ортаны қорғау. [1]</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Қазақстан Республикасының қазіргі заманғы сыртқы саясатында алғаш рет энергетика саласын және энергетикалық ресурстарды халықаралық </w:t>
      </w:r>
      <w:r w:rsidRPr="007443CC">
        <w:rPr>
          <w:rFonts w:ascii="Times New Roman" w:eastAsia="Times New Roman" w:hAnsi="Times New Roman" w:cs="Times New Roman"/>
          <w:color w:val="000000" w:themeColor="text1"/>
          <w:sz w:val="28"/>
          <w:szCs w:val="28"/>
          <w:lang w:eastAsia="ru-RU"/>
        </w:rPr>
        <w:lastRenderedPageBreak/>
        <w:t>қоғамдастықпен ынтымақтастықтың тетігі мен құралы ретінде пайдалану ұсынылады. Бұл үшін келесі шешімдерді жүзеге асыру ұсынылады:</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Қазақстанның ұлттық мүдделері шоғырланған энергетикалық саясаттағы өңірлік жағдайды бақылауды жүзеге асыру;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Қазақстанның өңірлік энергетикалық кеңістіктегі экономикалық көшбасшы ретіндегі ұстанымын нығайтудың тұтас стратегиясын жүзеге асыру;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көршілер мен халықаралық компаниялар мүдделерінің тұрақтылығын, болжамдылығын және ұзақ мерзімділігін қамтамасыз ету үшін республиканың энергетикалық саясатын жүргізу кезінде көршілердің пікірі мен мүдделерін есепке алу;</w:t>
      </w:r>
    </w:p>
    <w:p w:rsidR="00D56521" w:rsidRPr="007443CC" w:rsidRDefault="00D56521" w:rsidP="00D56521">
      <w:pPr>
        <w:spacing w:after="0" w:line="240" w:lineRule="auto"/>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нақты тапсырмалар ретінде ОА-да өңір мемлекеттерінің энергетикалық желілерінің кешенді жүйесін құру және әлемдік энергетикалық нарықта және шет елдермен экономикалық-саяси келіссөздерде ОА елдерінің мүдделерін жалпы білдіру үшін энергетикалық қауіпсіздік жөніндегі кеңес ұсынылды.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Қазақстан энергетикалық аспектіде көптеген елдермен көпжақты қатынастарды дамытып келеді, Ресей, Қытай, АҚШ, сондай-ақ ЕО үстем жағдайға ие.</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Тығыз ынтымақтастық пен өзара тиімді әріптестік Ресей Федерациясы болып қалып отыр доминантным бағыты Қазақстан Республикасының сыртқы саясаты. Президент Н. Назарбаев "Ресеймен қарым-қатынастарды дамытудың маңызды мәні оның әлемдік қоғамдастықтағы саяси және экономикалық салмағына, біздің ортақ шекараларымыздың үлкен ұзақтығына байланысты екенін атап өтті.  Ресей-біздің республикамыздың ірі сауда серіктесі. Көп жағдайда түрлі халықаралық мәселелер бойынша біздің ұстанымымыз сәйкес келеді. Ақырында, біздің елдеріміздің азаматтарын миллиондаған туыстық жіптер байланыстырады. Бұл Ресейді біздің мемлекетіміздің табиғи одақтасы етеді". [2,с.1] Ресей факторы, көптеген қатынастарда сыртқы саясатқа және Қазақстанның айналасындағы ахуалға, аймақтық және халықаралық деңгейлерде әсер етеді.</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Екі ел арасындағы сауда ынтымақтастығы экономикалық ынтымақтастықтың ерекше бөлігі болып табылады. Ресей Қазақстанның басты сауда серіктесі болып табылады. АҚШ долларын құрайды (жалпы экспорттың 73% - ы), ал импорт шамамен 1,5 млрд.долларды құрайды (импорттың жалпы көлемінің 83% - ы). Саудадағы теріс сальдоның (-1,5) болуына қарамастан, екіжақты тауар алмасудың болашағы зор. Каспий бағыты Қазақстан-Ресей қатынастарында маңызды орын алады, оның мақсаты екі елдің сыртқы саяси және экономикалық мүдделерін келісу болып табылады, ол мыналарды қамтиды: 1) Каспийдің құқықтық мәртебесі туралы Конвенцияны қабылдау; 2) Мұнай-газ және көлік-порт инфрақұрылымын дамыту; Каспий теңізінің қауіпсіздігін және қоршаған ортасын қорғауды қамтамасыз ету, сондай-ақ бірлескен инвестициялық жобаларды іске асыру). [4] Каспий теңізінің жер қойнауын игеру мәселелері жыл сайын неғұрлым өзекті болып келеді, өйткені мұнай мен газ өндіру көлемінің ұлғаю болжамы қазақстандық және ресейлік мұнай-газ жобаларының құрлықтан Каспий қайраңына шығуымен байланысты. Каспий теңізі мұнайы мен газының едәуір </w:t>
      </w:r>
      <w:r w:rsidRPr="007443CC">
        <w:rPr>
          <w:rFonts w:ascii="Times New Roman" w:eastAsia="Times New Roman" w:hAnsi="Times New Roman" w:cs="Times New Roman"/>
          <w:color w:val="000000" w:themeColor="text1"/>
          <w:sz w:val="28"/>
          <w:szCs w:val="28"/>
          <w:lang w:eastAsia="ru-RU"/>
        </w:rPr>
        <w:lastRenderedPageBreak/>
        <w:t>ресурстары өңірдің әлемдік энергетикада да, геосаясатта да маңыздылығын айқындады. Бүгінде Каспийдегі дәлелденген мұнай қорының жалпы көлемі 4 млрд.тоннаны немесе әлемдік қордың 2,6% - ын құрайды.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Қазіргі уақытта Ресей-Қазақстан қатынастарында ынтымақтастықта мынадай басым және перспективалық бағыттар ерекшеленеді: сауда; мұнай-газ және энергетика салаларындағы өзара іс-қимыл; Көлік және коммуникация саласындағы ынтымақтастық; қауіпсіздік саласындағы ынтымақтастық. Мұнай мен газдың үлесі, бүгінгі көрсеткіштерге қарамастан, біздің ортақ мұнай стратегиямызға ұдайы түсіп, қосымша бәсекеге қабілетті ғылымды қажетсінетін және жоғары техникалық салаларды құруға арналған жалпы экономикалық стратегия болуға тиіс. Энергия ресурстарының ортақ ресейлік қазақстандық нарығын қалыптастыру бұдан әрі ЕурАзЭҚ шеңберінде Бірыңғай экономикалық кеңістік құру үшін негіз болуы тиіс, ал Мәскеу мен Астана көпжақты еуразиялық ынтымақтастықты қалыптастыруда басты құрылым құраушы рөлді өзіне ала алады. Нәтижесінде бәсекелестер бола алатын елдер посткеңестік кеңістікте экономикалық интеграцияның ең сәтті мысалдарының бірін көрсетеді деп сеніммен айтуға болады. Ресей мен Қазақстанның энергетикалық ынтымақтастығының ең маңызды бағыттарының қатарына сөзсіз газ жобалары жатады. "ҚазРосГаз "бірлескен кәсіпорны" Газпром "және оның қазақстандық аналогы" ҚазМұнайГаз "және" Газпромның "еншілес құрылымы болып табылатын" Оренбурггазпром " ЖШҚ, сондай-ақ мұнай өндіру саласына инвестициялардың үлкен ағындары.</w:t>
      </w:r>
    </w:p>
    <w:p w:rsidR="00D56521"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Біздің басқа жақын көршіміз, сауда серіктесі, сондай-ақ ірі әлемдік держава Қытай болып табылады. 2003 жылдан бастап энергетикалық ынтымақтастық Қазақстан-Қытай қатынастарын тереңдетудің және кеңейтудің катализаторы болды. Қытайлық энергетикалық корпорациялар қаржылық қолдау көрсетіп, білім беру және мәдени, әлеуметтік жобалар үшін гранттар бере бастады. Екі ел арасында тығыз саяси және экономикалық байланыстар орнады. Елдер арасындағы қарым-қатынас стратегиялық серіктестік деңгейіне жетті. Екі ел арасындағы энергия ресурстарын өндіру және пайдалану саласындағы Диалог көп жағдайда Азия құрлығындағы ішкі саяси және экономикалық ахуалмен, сондай-ақ әлемдік энергетикалық нарықтағы конъюнктурамен айқындалатын болады. Энергетика саласындағы қазақстан-қытай ынтымақтастығы екі елдің стратегиялық әріптестік қатынастарын нығайтуға ықпал етеді, Қытайдың энергетикалық қауіпсіздігі мен Қазақстанның мұнай секторын әртараптандыру мүдделеріне жауап береді. Бағдарлама стратегиялық әріптестікті қарастырады және кең ауқымды өзара тиімді байланыс және әр түрлі заңдылыққа. Қазақстан оның Қытаймен қарым-қатынасы газ бен мұнай өндіру және тасымалдау жоспарларымен шектелмейтінін бірнеше рет мәлімдеді. Оған 2008 жылғы 18 тамызда Астана қаласында мемлекет басшылары қол қойған Қытай Халық Республикасы мен Қазақстан Республикасының бірлескен коммюникесі дәлел болып табылады. Атап айтқанда, 11-тармақта былай жазылған: "елдер мұнай-газ секторындағы ірі жобаларды іске асырудан шикізаттық емес салалардағы, әсіресе мұнай-газ машиналарын жасау, тамақ және тоқыма өнеркәсібі, көлік-логистикалық </w:t>
      </w:r>
      <w:r w:rsidRPr="007443CC">
        <w:rPr>
          <w:rFonts w:ascii="Times New Roman" w:eastAsia="Times New Roman" w:hAnsi="Times New Roman" w:cs="Times New Roman"/>
          <w:color w:val="000000" w:themeColor="text1"/>
          <w:sz w:val="28"/>
          <w:szCs w:val="28"/>
          <w:lang w:eastAsia="ru-RU"/>
        </w:rPr>
        <w:lastRenderedPageBreak/>
        <w:t>қызметтер, металлургия, құрылыс материалдарын өндіру және туризм сияқты маңызды жобаларға көшуді жалғастырады. Қытай тарапы Қытай аумағында қазақстандық капиталдың қатысуымен бірлескен кәсіпорындар құру мен дамытуды қолдайды".</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2014 жылғы 14 желтоқсанда Астанада өткен екі елдің үкімет басшыларының қатысуымен өткен Қазақстан-Қытай Іскерлік кеңесінің (ҚКДС) отырысында "Самұрық-Қазына" компаниялар тобы энергетика және көлік саласындағы қытайлық әріптестермен бірқатар келісімдер жасады. Қазіргі уақытта Қытаймен перспективада электр энергетикасын дамытуды, біздің елдеріміз арасындағы электр инфрақұрылымдарын салуды, Қазақстанда көмір, жел және күн ресурстарын іске қосуды қамтитын мынадай бағыттарды дамыту болжануда. Сондай-ақ Қазатомөнеркәсіп пен Қытай ядролық-энергетикалық корпорациясы арасындағы келісім аясында ядролық энергетиканы кеңейту және тереңдету жүріп жатыр. Қазақстанның Қызылорда облысында ілеспе газды сұйық көмірсутектерге қайта өңдеу бойынша зерттеу жүргізу жолымен газды кәдеге жарату бойынша ынтымақтастықты дамыту туралы уағдаластыққа қол жеткізілді. Жүргізілген зерттеудің оң нәтижелері кезінде тараптар осы өңірде газ химиясы жобасын іске асыруды қолдайды. [5]</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Егер біздің елімізге үлес қосатын республиканың алыс серіктестері туралы айтатын болсақ, онда ЕО және АҚШ әлемдік аренасында екі державаны атауға болады. Энергетика саласындағы қазақстан-америка ынтымақтастығы дәстүрлі түрде Қазақстан Мұнай және газ министрі және АҚШ Энергетика министрінің орынбасарларының бірі басқаратын арнайы үкіметаралық комиссияны үйлестіруге арналған. Өткен жылы Вашингтонда екі энергетикалық ведомствоның бірлескен іс-қимыл жоспарына қол қойылды. Ол ағымдағы жылдың соңына дейін барлық күш-жігерді ынтымақтастықтың төрт негізгі бағытына шоғырландыруды көздейді:ядролық энергетика және ядролық қондырғылардың қауіпсіздігі; көмірсутек шикізатын өндіру; жаңартылатын энергия саласындағы технологияларды дамыту; энергетикалық ресурстарды тиімді пайдалану, гидроэнергетиканы дамыту.[6] Барлық осы бағыттар, негізінен, Қазақстан Тарабы үшін тиімді, және мәселе тек Құрама Штаттардың әрқайсысы бойынша қағазда мақұлдау ғана емес, сондай-ақ Астанаға практикалық көмек көрсетуге қаншалықты дайын болатынына ғана қатысты. Ядролық энергетикаға қатысты АҚШ Ядролық әзірлемелердің қауіпсіздігін қамтамасыз ету, сондай-ақ ядролық материалдарды таратпауды бақылау және оларды заңсыз сатудың жолын кесу ісінде Қазақстанды одан әрі қолдайтын болады. Осы мақсатта Құрама Штаттар Қазақстанда ядролық қауіпсіздік жөніндегі орталық құруды, республикада бар ядролық технологияларды төмен байытылған уранды пайдалану үшін қайта баптауға жәрдемдесуді, сондай-ақ Астанаға азаматтық қажеттілік үшін ядролық технологияларды бейбіт мақсатта пайдалану бағдарламаларына белсенді қатысуға көмектесуді жоспарлап отыр.</w:t>
      </w:r>
    </w:p>
    <w:p w:rsidR="00D56521" w:rsidRPr="007443CC"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Қазақстанның көпвекторлы сыртқы саясатында Еуропалық Одақ Ресеймен, Қытаймен және АҚШ-пен қатар маңызды басымдық болып қала береді. Қазақстанның қызығушылығы ЕО-ның Әлемдік экономика мен </w:t>
      </w:r>
      <w:r w:rsidRPr="007443CC">
        <w:rPr>
          <w:rFonts w:ascii="Times New Roman" w:eastAsia="Times New Roman" w:hAnsi="Times New Roman" w:cs="Times New Roman"/>
          <w:color w:val="000000" w:themeColor="text1"/>
          <w:sz w:val="28"/>
          <w:szCs w:val="28"/>
          <w:lang w:eastAsia="ru-RU"/>
        </w:rPr>
        <w:lastRenderedPageBreak/>
        <w:t>саудадағы жетекші рөліне, оның табысты интеграциялық саясатына айқындалған. Мұнай мен газды тасымалдау жөніндегі 1995 жылдан бастап жұмыс істейтін ИНОГЕЙТ мемлекетаралық бағдарламасы энергетика саласында инфрақұрылымды қалыптастыруға және тиісінше Каспий және Қара теңіздер арқылы Еуропаға энергия ресурстарын тиімді шығаруды қамтамасыз етуге бағытталған. Қазақстанның энерготасымалдағыштарды тасымалдау туралы мәселені көпжақты шешу пайдасына ұстанымын ескере отырып, бұл жобаның мәні артып келеді. ИНОГЕЙТ бірнеше өзара байланысты мақсаттарды қамтиды: энергетикалық нарықтарды жақындастыру; энергетикалық қауіпсіздікті нығайту; энергия ресурстарын ұтымды әзірлеуді қолдау; энергетикалық жобаларға инвестициялар тарту. [7] 2006 жылы Ж. М. Баррозу мен Н. Назарбаевтың "саяси диалогтың" күн тәртібінде мультимодальды көлік жүйесі арқылы энергия ресурстарын жеткізу туралы мәселе тұрды.  Басқа маңызды жоба Транскавказ және Трансбалкан дәліздерін одан әрі дамыту мақсатында әзірленген ТРАСЕКА болып табылады, бұл Қазақстанның мұнай-газ ресурстарын еуропалық нарыққа экспорттық жеткізуді ұлғайту үшін маңызды мәнге ие. Аталған көлік дәліздерін дамыту Каспий өңірінде мұнай өндіру көлемінің болашақта өсуіне және Ақтау теңіз сауда портын қайта жаңартуға байланысты ерекше өзекті болып отыр. Қазақстан Республикасының Үкіметі мен Парламенті осы бағытта тиісті шаралар қабылдады. Атап айтқанда, Қазақстан Республикасының Парламенті ЕО мен Қазақстан арасындағы Ядролық қауіпсіздік саласындағы ынтымақтастық туралы келісімді ратификациялады. Осы Келісімді іске асыру ядролық энергияны бейбіт мақсатта пайдалану саласындағы байланыстарды кеңейтуге, қауіпсіздікті нығайтуға және өнеркәсіп пен энергетикада заманауи ядролық технологияларды енгізуге ықпал ететін болады. Қазақстан сондай-ақ электр энергиясы мен қуатының ортақ нарығын қалыптастыру саласында Еуропалық Одақ мемлекеттерімен байланысты кеңейтеді. Республика Үкіметі Электр энергетикасы секторын реформалау жөнінде белсенді шаралар қабылдауда. Жаңа Стратегияның мүмкіндіктері іске асырылмаған, әсіресе еуропалық жобалар мен екі жақты бастамалар шеңберінде ынтымақтастық әлеуеті таусылған жоқ.</w:t>
      </w:r>
    </w:p>
    <w:p w:rsidR="00D56521" w:rsidRPr="005228C2" w:rsidRDefault="00D56521" w:rsidP="00D56521">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7443CC">
        <w:rPr>
          <w:rFonts w:ascii="Times New Roman" w:eastAsia="Times New Roman" w:hAnsi="Times New Roman" w:cs="Times New Roman"/>
          <w:color w:val="000000" w:themeColor="text1"/>
          <w:sz w:val="28"/>
          <w:szCs w:val="28"/>
          <w:lang w:eastAsia="ru-RU"/>
        </w:rPr>
        <w:t xml:space="preserve">Жоғарыда баяндалғанды қорытындылай келе, энергетикалық аспектіні дамытудың маңызды векторы халықаралық аренаға Ықпал етудің төрт полюсі болып табылады деп айтуға болады. Біріншіден, бұл АҚШ. Әрине, Б. Обаманың әкімшілігінде Қазақстанның 20 жылдан астам тәуелсіз тарихы ішінде мемлекет ретінде "өсе түсті", Орталық Азияда да, жалпы халықаралық аренада да маңызды имидждік көзілдірік тапқан фактіні ескереді. Әрине, Қытай мен Ресей сияқты жақын көршілерді де ұмытуға болмайды. Қытаймен келісімде энергетикалық аспектінің барлық салалары қарастырылған және сөз байласқан, мұндай келісімдер Қытаймен қарым-қатынастарды нығайтуға, елдің энергетикасын дамытуға, ұлттық капиталды арттыруға ықпал етеді, бірақ қытай өндірісінің ұлттық нарықта басым болу қаупі әрқашан қалады, осыған байланысты Қазақстан жеткілікті ойластырылған және жоспарлы жұмыс жүргізуі қажет. Ресей өз кезегінде серіктес, мейірімді көршісі болды </w:t>
      </w:r>
      <w:r w:rsidRPr="007443CC">
        <w:rPr>
          <w:rFonts w:ascii="Times New Roman" w:eastAsia="Times New Roman" w:hAnsi="Times New Roman" w:cs="Times New Roman"/>
          <w:color w:val="000000" w:themeColor="text1"/>
          <w:sz w:val="28"/>
          <w:szCs w:val="28"/>
          <w:lang w:eastAsia="ru-RU"/>
        </w:rPr>
        <w:lastRenderedPageBreak/>
        <w:t xml:space="preserve">және қалады. </w:t>
      </w:r>
      <w:r w:rsidRPr="005228C2">
        <w:rPr>
          <w:rFonts w:ascii="Times New Roman" w:eastAsia="Times New Roman" w:hAnsi="Times New Roman" w:cs="Times New Roman"/>
          <w:color w:val="000000" w:themeColor="text1"/>
          <w:sz w:val="28"/>
          <w:szCs w:val="28"/>
          <w:lang w:eastAsia="ru-RU"/>
        </w:rPr>
        <w:t>Біздің елдеріміз достық тату көршілік пен стратегиялық серіктестіктің үлгісін көрсетіп отыр. Энергетикалық аспектіде жобалардың көпшілігі іске асырылды, бірақ мұнай-газ саласын, сауданы дамыту болжанып отыр, олар да табысты іске асырылатын болады. Еуропалық одаққа қатысты, ол әрқашан елдің энергетикасындағы ірі инвесторлардың бірі болды. Бұл біздің еліміз үшін маңызды вектор. Осылайша Қазақстан елді дамыту, ұлы державалармен сауда қатынастарын орнату және халықаралық аренада ең дамыған елдердің қатарына кіру жөнінде белсенді қызмет атқарады.</w:t>
      </w:r>
    </w:p>
    <w:p w:rsidR="00D56521" w:rsidRDefault="00D56521"/>
    <w:sectPr w:rsidR="00D565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3BE1"/>
    <w:multiLevelType w:val="hybridMultilevel"/>
    <w:tmpl w:val="CFFC6E50"/>
    <w:lvl w:ilvl="0" w:tplc="AE38085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87E78"/>
    <w:multiLevelType w:val="hybridMultilevel"/>
    <w:tmpl w:val="28326D3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E74EB1"/>
    <w:multiLevelType w:val="hybridMultilevel"/>
    <w:tmpl w:val="27A09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E6737C"/>
    <w:multiLevelType w:val="hybridMultilevel"/>
    <w:tmpl w:val="F112E916"/>
    <w:lvl w:ilvl="0" w:tplc="AE380852">
      <w:start w:val="1"/>
      <w:numFmt w:val="decimal"/>
      <w:lvlText w:val="%1."/>
      <w:lvlJc w:val="right"/>
      <w:pPr>
        <w:tabs>
          <w:tab w:val="num" w:pos="720"/>
        </w:tabs>
        <w:ind w:left="720" w:hanging="360"/>
      </w:pPr>
      <w:rPr>
        <w:rFonts w:hint="default"/>
        <w:b w:val="0"/>
      </w:rPr>
    </w:lvl>
    <w:lvl w:ilvl="1" w:tplc="C0D0718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C8F6B1E"/>
    <w:multiLevelType w:val="hybridMultilevel"/>
    <w:tmpl w:val="7B061D30"/>
    <w:lvl w:ilvl="0" w:tplc="AE380852">
      <w:start w:val="1"/>
      <w:numFmt w:val="decimal"/>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E5F08F2"/>
    <w:multiLevelType w:val="hybridMultilevel"/>
    <w:tmpl w:val="48AA13BE"/>
    <w:lvl w:ilvl="0" w:tplc="AE38085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C85A24"/>
    <w:multiLevelType w:val="hybridMultilevel"/>
    <w:tmpl w:val="AD7293DC"/>
    <w:lvl w:ilvl="0" w:tplc="51CC796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9B31E5"/>
    <w:multiLevelType w:val="hybridMultilevel"/>
    <w:tmpl w:val="A51223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61B790B"/>
    <w:multiLevelType w:val="hybridMultilevel"/>
    <w:tmpl w:val="DA00DC7C"/>
    <w:lvl w:ilvl="0" w:tplc="AE38085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7F44F8"/>
    <w:multiLevelType w:val="hybridMultilevel"/>
    <w:tmpl w:val="40545D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E8D6DC6"/>
    <w:multiLevelType w:val="hybridMultilevel"/>
    <w:tmpl w:val="48E4C3E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10"/>
  </w:num>
  <w:num w:numId="4">
    <w:abstractNumId w:val="2"/>
  </w:num>
  <w:num w:numId="5">
    <w:abstractNumId w:val="0"/>
  </w:num>
  <w:num w:numId="6">
    <w:abstractNumId w:val="8"/>
  </w:num>
  <w:num w:numId="7">
    <w:abstractNumId w:val="7"/>
  </w:num>
  <w:num w:numId="8">
    <w:abstractNumId w:val="9"/>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21"/>
    <w:rsid w:val="00D565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E86A"/>
  <w15:chartTrackingRefBased/>
  <w15:docId w15:val="{38066C83-1FCB-4157-B0C0-A228CE5B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6521"/>
    <w:rPr>
      <w:lang w:val="ru-RU"/>
    </w:rPr>
  </w:style>
  <w:style w:type="paragraph" w:styleId="1">
    <w:name w:val="heading 1"/>
    <w:basedOn w:val="a"/>
    <w:link w:val="10"/>
    <w:qFormat/>
    <w:rsid w:val="00D56521"/>
    <w:pPr>
      <w:widowControl w:val="0"/>
      <w:autoSpaceDE w:val="0"/>
      <w:autoSpaceDN w:val="0"/>
      <w:spacing w:after="0" w:line="240" w:lineRule="auto"/>
      <w:ind w:left="1702"/>
      <w:outlineLvl w:val="0"/>
    </w:pPr>
    <w:rPr>
      <w:rFonts w:ascii="Times New Roman" w:eastAsia="Times New Roman" w:hAnsi="Times New Roman" w:cs="Times New Roman"/>
      <w:b/>
      <w:bCs/>
      <w:sz w:val="28"/>
      <w:szCs w:val="28"/>
      <w:lang w:eastAsia="ru-RU" w:bidi="ru-RU"/>
    </w:rPr>
  </w:style>
  <w:style w:type="paragraph" w:styleId="2">
    <w:name w:val="heading 2"/>
    <w:basedOn w:val="1"/>
    <w:next w:val="a"/>
    <w:link w:val="20"/>
    <w:qFormat/>
    <w:rsid w:val="00D56521"/>
    <w:pPr>
      <w:adjustRightInd w:val="0"/>
      <w:spacing w:line="360" w:lineRule="auto"/>
      <w:ind w:left="0"/>
      <w:jc w:val="both"/>
      <w:outlineLvl w:val="1"/>
    </w:pPr>
    <w:rPr>
      <w:rFonts w:cs="Arial"/>
      <w:b w:val="0"/>
      <w:bCs w:val="0"/>
      <w:szCs w:val="24"/>
      <w:lang w:bidi="ar-SA"/>
    </w:rPr>
  </w:style>
  <w:style w:type="paragraph" w:styleId="3">
    <w:name w:val="heading 3"/>
    <w:basedOn w:val="2"/>
    <w:next w:val="a"/>
    <w:link w:val="30"/>
    <w:qFormat/>
    <w:rsid w:val="00D56521"/>
    <w:pPr>
      <w:outlineLvl w:val="2"/>
    </w:pPr>
  </w:style>
  <w:style w:type="paragraph" w:styleId="4">
    <w:name w:val="heading 4"/>
    <w:basedOn w:val="3"/>
    <w:next w:val="a"/>
    <w:link w:val="40"/>
    <w:qFormat/>
    <w:rsid w:val="00D56521"/>
    <w:pPr>
      <w:outlineLvl w:val="3"/>
    </w:pPr>
  </w:style>
  <w:style w:type="paragraph" w:styleId="5">
    <w:name w:val="heading 5"/>
    <w:basedOn w:val="a"/>
    <w:next w:val="a"/>
    <w:link w:val="50"/>
    <w:unhideWhenUsed/>
    <w:qFormat/>
    <w:rsid w:val="00D56521"/>
    <w:pPr>
      <w:widowControl w:val="0"/>
      <w:autoSpaceDE w:val="0"/>
      <w:autoSpaceDN w:val="0"/>
      <w:adjustRightInd w:val="0"/>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rsid w:val="00D56521"/>
    <w:pPr>
      <w:keepNext/>
      <w:keepLines/>
      <w:spacing w:before="240" w:after="80" w:line="276" w:lineRule="auto"/>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6521"/>
    <w:rPr>
      <w:rFonts w:ascii="Times New Roman" w:eastAsia="Times New Roman" w:hAnsi="Times New Roman" w:cs="Times New Roman"/>
      <w:b/>
      <w:bCs/>
      <w:sz w:val="28"/>
      <w:szCs w:val="28"/>
      <w:lang w:val="ru-RU" w:eastAsia="ru-RU" w:bidi="ru-RU"/>
    </w:rPr>
  </w:style>
  <w:style w:type="character" w:customStyle="1" w:styleId="20">
    <w:name w:val="Заголовок 2 Знак"/>
    <w:basedOn w:val="a0"/>
    <w:link w:val="2"/>
    <w:rsid w:val="00D56521"/>
    <w:rPr>
      <w:rFonts w:ascii="Times New Roman" w:eastAsia="Times New Roman" w:hAnsi="Times New Roman" w:cs="Arial"/>
      <w:sz w:val="28"/>
      <w:szCs w:val="24"/>
      <w:lang w:val="ru-RU" w:eastAsia="ru-RU"/>
    </w:rPr>
  </w:style>
  <w:style w:type="character" w:customStyle="1" w:styleId="30">
    <w:name w:val="Заголовок 3 Знак"/>
    <w:basedOn w:val="a0"/>
    <w:link w:val="3"/>
    <w:rsid w:val="00D56521"/>
    <w:rPr>
      <w:rFonts w:ascii="Times New Roman" w:eastAsia="Times New Roman" w:hAnsi="Times New Roman" w:cs="Arial"/>
      <w:sz w:val="28"/>
      <w:szCs w:val="24"/>
      <w:lang w:val="ru-RU" w:eastAsia="ru-RU"/>
    </w:rPr>
  </w:style>
  <w:style w:type="character" w:customStyle="1" w:styleId="40">
    <w:name w:val="Заголовок 4 Знак"/>
    <w:basedOn w:val="a0"/>
    <w:link w:val="4"/>
    <w:rsid w:val="00D56521"/>
    <w:rPr>
      <w:rFonts w:ascii="Times New Roman" w:eastAsia="Times New Roman" w:hAnsi="Times New Roman" w:cs="Arial"/>
      <w:sz w:val="28"/>
      <w:szCs w:val="24"/>
      <w:lang w:val="ru-RU" w:eastAsia="ru-RU"/>
    </w:rPr>
  </w:style>
  <w:style w:type="character" w:customStyle="1" w:styleId="50">
    <w:name w:val="Заголовок 5 Знак"/>
    <w:basedOn w:val="a0"/>
    <w:link w:val="5"/>
    <w:rsid w:val="00D56521"/>
    <w:rPr>
      <w:rFonts w:ascii="Calibri" w:eastAsia="Times New Roman" w:hAnsi="Calibri" w:cs="Times New Roman"/>
      <w:b/>
      <w:bCs/>
      <w:i/>
      <w:iCs/>
      <w:sz w:val="26"/>
      <w:szCs w:val="26"/>
      <w:lang w:val="ru-RU" w:eastAsia="ru-RU"/>
    </w:rPr>
  </w:style>
  <w:style w:type="character" w:customStyle="1" w:styleId="60">
    <w:name w:val="Заголовок 6 Знак"/>
    <w:basedOn w:val="a0"/>
    <w:link w:val="6"/>
    <w:rsid w:val="00D56521"/>
    <w:rPr>
      <w:rFonts w:ascii="Arial" w:eastAsia="Arial" w:hAnsi="Arial" w:cs="Arial"/>
      <w:i/>
      <w:color w:val="666666"/>
      <w:lang w:val="ru" w:eastAsia="ru-RU"/>
    </w:rPr>
  </w:style>
  <w:style w:type="paragraph" w:styleId="a3">
    <w:name w:val="footer"/>
    <w:basedOn w:val="a"/>
    <w:link w:val="a4"/>
    <w:uiPriority w:val="99"/>
    <w:unhideWhenUsed/>
    <w:rsid w:val="00D56521"/>
    <w:pPr>
      <w:tabs>
        <w:tab w:val="center" w:pos="4677"/>
        <w:tab w:val="right" w:pos="9355"/>
      </w:tabs>
      <w:spacing w:after="0" w:line="240" w:lineRule="auto"/>
    </w:pPr>
  </w:style>
  <w:style w:type="character" w:customStyle="1" w:styleId="a4">
    <w:name w:val="Нижний колонтитул Знак"/>
    <w:basedOn w:val="a0"/>
    <w:link w:val="a3"/>
    <w:uiPriority w:val="99"/>
    <w:rsid w:val="00D56521"/>
    <w:rPr>
      <w:lang w:val="ru-RU"/>
    </w:rPr>
  </w:style>
  <w:style w:type="paragraph" w:styleId="a5">
    <w:name w:val="Title"/>
    <w:basedOn w:val="a"/>
    <w:next w:val="a"/>
    <w:link w:val="a6"/>
    <w:qFormat/>
    <w:rsid w:val="00D565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rsid w:val="00D56521"/>
    <w:rPr>
      <w:rFonts w:asciiTheme="majorHAnsi" w:eastAsiaTheme="majorEastAsia" w:hAnsiTheme="majorHAnsi" w:cstheme="majorBidi"/>
      <w:spacing w:val="-10"/>
      <w:kern w:val="28"/>
      <w:sz w:val="56"/>
      <w:szCs w:val="56"/>
      <w:lang w:val="ru-RU"/>
    </w:rPr>
  </w:style>
  <w:style w:type="paragraph" w:styleId="a7">
    <w:name w:val="List Paragraph"/>
    <w:basedOn w:val="a"/>
    <w:uiPriority w:val="34"/>
    <w:qFormat/>
    <w:rsid w:val="00D56521"/>
    <w:pPr>
      <w:ind w:left="720"/>
      <w:contextualSpacing/>
    </w:pPr>
  </w:style>
  <w:style w:type="paragraph" w:styleId="HTML">
    <w:name w:val="HTML Preformatted"/>
    <w:basedOn w:val="a"/>
    <w:link w:val="HTML0"/>
    <w:uiPriority w:val="99"/>
    <w:semiHidden/>
    <w:unhideWhenUsed/>
    <w:rsid w:val="00D5652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56521"/>
    <w:rPr>
      <w:rFonts w:ascii="Consolas" w:hAnsi="Consolas"/>
      <w:sz w:val="20"/>
      <w:szCs w:val="20"/>
      <w:lang w:val="ru-RU"/>
    </w:rPr>
  </w:style>
  <w:style w:type="paragraph" w:styleId="a8">
    <w:name w:val="header"/>
    <w:basedOn w:val="a"/>
    <w:link w:val="a9"/>
    <w:uiPriority w:val="99"/>
    <w:unhideWhenUsed/>
    <w:rsid w:val="00D5652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56521"/>
    <w:rPr>
      <w:lang w:val="ru-RU"/>
    </w:rPr>
  </w:style>
  <w:style w:type="paragraph" w:styleId="aa">
    <w:name w:val="Balloon Text"/>
    <w:basedOn w:val="a"/>
    <w:link w:val="ab"/>
    <w:uiPriority w:val="99"/>
    <w:semiHidden/>
    <w:unhideWhenUsed/>
    <w:rsid w:val="00D5652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6521"/>
    <w:rPr>
      <w:rFonts w:ascii="Segoe UI" w:hAnsi="Segoe UI" w:cs="Segoe UI"/>
      <w:sz w:val="18"/>
      <w:szCs w:val="18"/>
      <w:lang w:val="ru-RU"/>
    </w:rPr>
  </w:style>
  <w:style w:type="paragraph" w:customStyle="1" w:styleId="11">
    <w:name w:val="Абзац списка1"/>
    <w:basedOn w:val="a"/>
    <w:uiPriority w:val="99"/>
    <w:qFormat/>
    <w:rsid w:val="00D56521"/>
    <w:pPr>
      <w:suppressAutoHyphens/>
      <w:ind w:left="720"/>
    </w:pPr>
    <w:rPr>
      <w:rFonts w:ascii="Calibri" w:eastAsia="SimSun" w:hAnsi="Calibri" w:cs="Tahoma"/>
      <w:lang w:eastAsia="ar-SA"/>
    </w:rPr>
  </w:style>
  <w:style w:type="character" w:styleId="ac">
    <w:name w:val="Hyperlink"/>
    <w:basedOn w:val="a0"/>
    <w:uiPriority w:val="99"/>
    <w:unhideWhenUsed/>
    <w:rsid w:val="00D56521"/>
    <w:rPr>
      <w:color w:val="0563C1" w:themeColor="hyperlink"/>
      <w:u w:val="single"/>
    </w:rPr>
  </w:style>
  <w:style w:type="paragraph" w:styleId="ad">
    <w:name w:val="Body Text"/>
    <w:basedOn w:val="a"/>
    <w:link w:val="ae"/>
    <w:uiPriority w:val="1"/>
    <w:qFormat/>
    <w:rsid w:val="00D56521"/>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e">
    <w:name w:val="Основной текст Знак"/>
    <w:basedOn w:val="a0"/>
    <w:link w:val="ad"/>
    <w:uiPriority w:val="1"/>
    <w:rsid w:val="00D56521"/>
    <w:rPr>
      <w:rFonts w:ascii="Times New Roman" w:eastAsia="Times New Roman" w:hAnsi="Times New Roman" w:cs="Times New Roman"/>
      <w:sz w:val="28"/>
      <w:szCs w:val="28"/>
      <w:lang w:val="ru-RU" w:eastAsia="ru-RU" w:bidi="ru-RU"/>
    </w:rPr>
  </w:style>
  <w:style w:type="paragraph" w:styleId="af">
    <w:name w:val="Body Text Indent"/>
    <w:basedOn w:val="a"/>
    <w:link w:val="af0"/>
    <w:uiPriority w:val="99"/>
    <w:semiHidden/>
    <w:unhideWhenUsed/>
    <w:rsid w:val="00D56521"/>
    <w:pPr>
      <w:spacing w:after="120"/>
      <w:ind w:left="283"/>
    </w:pPr>
  </w:style>
  <w:style w:type="character" w:customStyle="1" w:styleId="af0">
    <w:name w:val="Основной текст с отступом Знак"/>
    <w:basedOn w:val="a0"/>
    <w:link w:val="af"/>
    <w:uiPriority w:val="99"/>
    <w:semiHidden/>
    <w:rsid w:val="00D56521"/>
    <w:rPr>
      <w:lang w:val="ru-RU"/>
    </w:rPr>
  </w:style>
  <w:style w:type="character" w:styleId="af1">
    <w:name w:val="Emphasis"/>
    <w:uiPriority w:val="20"/>
    <w:qFormat/>
    <w:rsid w:val="00D56521"/>
    <w:rPr>
      <w:i/>
      <w:iCs/>
    </w:rPr>
  </w:style>
  <w:style w:type="paragraph" w:customStyle="1" w:styleId="21">
    <w:name w:val="Основной текст с отступом 21"/>
    <w:basedOn w:val="a"/>
    <w:qFormat/>
    <w:rsid w:val="00D56521"/>
    <w:pPr>
      <w:suppressAutoHyphens/>
      <w:spacing w:after="0" w:line="360" w:lineRule="auto"/>
      <w:ind w:firstLine="709"/>
      <w:jc w:val="both"/>
    </w:pPr>
    <w:rPr>
      <w:rFonts w:ascii="Times New Roman" w:eastAsia="Times New Roman" w:hAnsi="Times New Roman" w:cs="Times New Roman"/>
      <w:color w:val="000000"/>
      <w:sz w:val="28"/>
      <w:szCs w:val="20"/>
      <w:lang w:eastAsia="ru-RU"/>
    </w:rPr>
  </w:style>
  <w:style w:type="character" w:customStyle="1" w:styleId="af2">
    <w:name w:val="Цветовое выделение"/>
    <w:uiPriority w:val="99"/>
    <w:rsid w:val="00D56521"/>
    <w:rPr>
      <w:b/>
      <w:bCs/>
      <w:color w:val="000080"/>
    </w:rPr>
  </w:style>
  <w:style w:type="character" w:customStyle="1" w:styleId="af3">
    <w:name w:val="Гипертекстовая ссылка"/>
    <w:basedOn w:val="af2"/>
    <w:uiPriority w:val="99"/>
    <w:rsid w:val="00D56521"/>
    <w:rPr>
      <w:b/>
      <w:bCs/>
      <w:color w:val="008000"/>
    </w:rPr>
  </w:style>
  <w:style w:type="character" w:customStyle="1" w:styleId="af4">
    <w:name w:val="Активная гипертекстовая ссылка"/>
    <w:basedOn w:val="af3"/>
    <w:uiPriority w:val="99"/>
    <w:rsid w:val="00D56521"/>
    <w:rPr>
      <w:b/>
      <w:bCs/>
      <w:color w:val="008000"/>
      <w:u w:val="single"/>
    </w:rPr>
  </w:style>
  <w:style w:type="paragraph" w:customStyle="1" w:styleId="af5">
    <w:name w:val="Внимание: Криминал!!"/>
    <w:basedOn w:val="a"/>
    <w:next w:val="a"/>
    <w:uiPriority w:val="99"/>
    <w:rsid w:val="00D565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6">
    <w:name w:val="Внимание: недобросовестность!"/>
    <w:basedOn w:val="a"/>
    <w:next w:val="a"/>
    <w:uiPriority w:val="99"/>
    <w:rsid w:val="00D565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7">
    <w:name w:val="Основное меню (преемственное)"/>
    <w:basedOn w:val="a"/>
    <w:next w:val="a"/>
    <w:uiPriority w:val="99"/>
    <w:rsid w:val="00D56521"/>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12">
    <w:name w:val="Заголовок1"/>
    <w:basedOn w:val="af7"/>
    <w:next w:val="a"/>
    <w:uiPriority w:val="99"/>
    <w:rsid w:val="00D56521"/>
    <w:rPr>
      <w:rFonts w:ascii="Arial" w:hAnsi="Arial" w:cs="Arial"/>
      <w:b/>
      <w:bCs/>
      <w:color w:val="C0C0C0"/>
    </w:rPr>
  </w:style>
  <w:style w:type="character" w:customStyle="1" w:styleId="af8">
    <w:name w:val="Заголовок своего сообщения"/>
    <w:basedOn w:val="af2"/>
    <w:uiPriority w:val="99"/>
    <w:rsid w:val="00D56521"/>
    <w:rPr>
      <w:b/>
      <w:bCs/>
      <w:color w:val="000080"/>
    </w:rPr>
  </w:style>
  <w:style w:type="paragraph" w:customStyle="1" w:styleId="af9">
    <w:name w:val="Заголовок статьи"/>
    <w:basedOn w:val="a"/>
    <w:next w:val="a"/>
    <w:uiPriority w:val="99"/>
    <w:rsid w:val="00D56521"/>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a">
    <w:name w:val="Заголовок чужого сообщения"/>
    <w:basedOn w:val="af2"/>
    <w:uiPriority w:val="99"/>
    <w:rsid w:val="00D56521"/>
    <w:rPr>
      <w:b/>
      <w:bCs/>
      <w:color w:val="FF0000"/>
    </w:rPr>
  </w:style>
  <w:style w:type="paragraph" w:customStyle="1" w:styleId="afb">
    <w:name w:val="Интерактивный заголовок"/>
    <w:basedOn w:val="12"/>
    <w:next w:val="a"/>
    <w:uiPriority w:val="99"/>
    <w:rsid w:val="00D56521"/>
    <w:rPr>
      <w:b w:val="0"/>
      <w:bCs w:val="0"/>
      <w:color w:val="auto"/>
      <w:u w:val="single"/>
    </w:rPr>
  </w:style>
  <w:style w:type="paragraph" w:customStyle="1" w:styleId="afc">
    <w:name w:val="Интерфейс"/>
    <w:basedOn w:val="a"/>
    <w:next w:val="a"/>
    <w:uiPriority w:val="99"/>
    <w:rsid w:val="00D56521"/>
    <w:pPr>
      <w:widowControl w:val="0"/>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afd">
    <w:name w:val="Комментарий"/>
    <w:basedOn w:val="a"/>
    <w:next w:val="a"/>
    <w:uiPriority w:val="99"/>
    <w:rsid w:val="00D56521"/>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e">
    <w:name w:val="Информация об изменениях документа"/>
    <w:basedOn w:val="afd"/>
    <w:next w:val="a"/>
    <w:uiPriority w:val="99"/>
    <w:rsid w:val="00D56521"/>
    <w:pPr>
      <w:ind w:left="0"/>
    </w:pPr>
  </w:style>
  <w:style w:type="paragraph" w:customStyle="1" w:styleId="aff">
    <w:name w:val="Текст (лев. подпись)"/>
    <w:basedOn w:val="a"/>
    <w:next w:val="a"/>
    <w:uiPriority w:val="99"/>
    <w:rsid w:val="00D5652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0">
    <w:name w:val="Колонтитул (левый)"/>
    <w:basedOn w:val="aff"/>
    <w:next w:val="a"/>
    <w:uiPriority w:val="99"/>
    <w:rsid w:val="00D56521"/>
    <w:pPr>
      <w:jc w:val="both"/>
    </w:pPr>
    <w:rPr>
      <w:sz w:val="16"/>
      <w:szCs w:val="16"/>
    </w:rPr>
  </w:style>
  <w:style w:type="paragraph" w:customStyle="1" w:styleId="aff1">
    <w:name w:val="Текст (прав. подпись)"/>
    <w:basedOn w:val="a"/>
    <w:next w:val="a"/>
    <w:uiPriority w:val="99"/>
    <w:rsid w:val="00D56521"/>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2">
    <w:name w:val="Колонтитул (правый)"/>
    <w:basedOn w:val="aff1"/>
    <w:next w:val="a"/>
    <w:uiPriority w:val="99"/>
    <w:rsid w:val="00D56521"/>
    <w:pPr>
      <w:jc w:val="both"/>
    </w:pPr>
    <w:rPr>
      <w:sz w:val="16"/>
      <w:szCs w:val="16"/>
    </w:rPr>
  </w:style>
  <w:style w:type="paragraph" w:customStyle="1" w:styleId="aff3">
    <w:name w:val="Комментарий пользователя"/>
    <w:basedOn w:val="afd"/>
    <w:next w:val="a"/>
    <w:uiPriority w:val="99"/>
    <w:rsid w:val="00D56521"/>
    <w:pPr>
      <w:ind w:left="0"/>
      <w:jc w:val="left"/>
    </w:pPr>
    <w:rPr>
      <w:i w:val="0"/>
      <w:iCs w:val="0"/>
      <w:color w:val="000080"/>
    </w:rPr>
  </w:style>
  <w:style w:type="paragraph" w:customStyle="1" w:styleId="aff4">
    <w:name w:val="Куда обратиться?"/>
    <w:basedOn w:val="a"/>
    <w:next w:val="a"/>
    <w:uiPriority w:val="99"/>
    <w:rsid w:val="00D565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Моноширинный"/>
    <w:basedOn w:val="a"/>
    <w:next w:val="a"/>
    <w:uiPriority w:val="99"/>
    <w:rsid w:val="00D5652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f6">
    <w:name w:val="Найденные слова"/>
    <w:basedOn w:val="af2"/>
    <w:uiPriority w:val="99"/>
    <w:rsid w:val="00D56521"/>
    <w:rPr>
      <w:b/>
      <w:bCs/>
      <w:color w:val="000080"/>
    </w:rPr>
  </w:style>
  <w:style w:type="character" w:customStyle="1" w:styleId="aff7">
    <w:name w:val="Не вступил в силу"/>
    <w:basedOn w:val="af2"/>
    <w:uiPriority w:val="99"/>
    <w:rsid w:val="00D56521"/>
    <w:rPr>
      <w:b/>
      <w:bCs/>
      <w:color w:val="008080"/>
    </w:rPr>
  </w:style>
  <w:style w:type="paragraph" w:customStyle="1" w:styleId="aff8">
    <w:name w:val="Необходимые документы"/>
    <w:basedOn w:val="a"/>
    <w:next w:val="a"/>
    <w:uiPriority w:val="99"/>
    <w:rsid w:val="00D56521"/>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9">
    <w:name w:val="Нормальный (таблица)"/>
    <w:basedOn w:val="a"/>
    <w:next w:val="a"/>
    <w:uiPriority w:val="99"/>
    <w:rsid w:val="00D565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Объект"/>
    <w:basedOn w:val="a"/>
    <w:next w:val="a"/>
    <w:uiPriority w:val="99"/>
    <w:rsid w:val="00D5652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fb">
    <w:name w:val="Таблицы (моноширинный)"/>
    <w:basedOn w:val="a"/>
    <w:next w:val="a"/>
    <w:uiPriority w:val="99"/>
    <w:rsid w:val="00D5652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c">
    <w:name w:val="Оглавление"/>
    <w:basedOn w:val="affb"/>
    <w:next w:val="a"/>
    <w:uiPriority w:val="99"/>
    <w:rsid w:val="00D56521"/>
    <w:pPr>
      <w:ind w:left="140"/>
    </w:pPr>
    <w:rPr>
      <w:rFonts w:ascii="Arial" w:hAnsi="Arial" w:cs="Arial"/>
    </w:rPr>
  </w:style>
  <w:style w:type="character" w:customStyle="1" w:styleId="affd">
    <w:name w:val="Опечатки"/>
    <w:uiPriority w:val="99"/>
    <w:rsid w:val="00D56521"/>
    <w:rPr>
      <w:color w:val="FF0000"/>
    </w:rPr>
  </w:style>
  <w:style w:type="paragraph" w:customStyle="1" w:styleId="affe">
    <w:name w:val="Переменная часть"/>
    <w:basedOn w:val="af7"/>
    <w:next w:val="a"/>
    <w:uiPriority w:val="99"/>
    <w:rsid w:val="00D56521"/>
    <w:rPr>
      <w:rFonts w:ascii="Arial" w:hAnsi="Arial" w:cs="Arial"/>
      <w:sz w:val="20"/>
      <w:szCs w:val="20"/>
    </w:rPr>
  </w:style>
  <w:style w:type="paragraph" w:customStyle="1" w:styleId="afff">
    <w:name w:val="Постоянная часть"/>
    <w:basedOn w:val="af7"/>
    <w:next w:val="a"/>
    <w:uiPriority w:val="99"/>
    <w:rsid w:val="00D56521"/>
    <w:rPr>
      <w:rFonts w:ascii="Arial" w:hAnsi="Arial" w:cs="Arial"/>
      <w:sz w:val="22"/>
      <w:szCs w:val="22"/>
    </w:rPr>
  </w:style>
  <w:style w:type="paragraph" w:customStyle="1" w:styleId="afff0">
    <w:name w:val="Прижатый влево"/>
    <w:basedOn w:val="a"/>
    <w:next w:val="a"/>
    <w:uiPriority w:val="99"/>
    <w:rsid w:val="00D5652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1">
    <w:name w:val="Пример."/>
    <w:basedOn w:val="a"/>
    <w:next w:val="a"/>
    <w:uiPriority w:val="99"/>
    <w:rsid w:val="00D56521"/>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2">
    <w:name w:val="Примечание."/>
    <w:basedOn w:val="afd"/>
    <w:next w:val="a"/>
    <w:uiPriority w:val="99"/>
    <w:rsid w:val="00D56521"/>
    <w:pPr>
      <w:ind w:left="0"/>
    </w:pPr>
    <w:rPr>
      <w:i w:val="0"/>
      <w:iCs w:val="0"/>
      <w:color w:val="auto"/>
    </w:rPr>
  </w:style>
  <w:style w:type="character" w:customStyle="1" w:styleId="afff3">
    <w:name w:val="Продолжение ссылки"/>
    <w:basedOn w:val="af3"/>
    <w:uiPriority w:val="99"/>
    <w:rsid w:val="00D56521"/>
    <w:rPr>
      <w:b/>
      <w:bCs/>
      <w:color w:val="008000"/>
    </w:rPr>
  </w:style>
  <w:style w:type="paragraph" w:customStyle="1" w:styleId="afff4">
    <w:name w:val="Словарная статья"/>
    <w:basedOn w:val="a"/>
    <w:next w:val="a"/>
    <w:uiPriority w:val="99"/>
    <w:rsid w:val="00D56521"/>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5">
    <w:name w:val="Сравнение редакций"/>
    <w:basedOn w:val="af2"/>
    <w:uiPriority w:val="99"/>
    <w:rsid w:val="00D56521"/>
    <w:rPr>
      <w:b/>
      <w:bCs/>
      <w:color w:val="000080"/>
    </w:rPr>
  </w:style>
  <w:style w:type="character" w:customStyle="1" w:styleId="afff6">
    <w:name w:val="Сравнение редакций. Добавленный фрагмент"/>
    <w:uiPriority w:val="99"/>
    <w:rsid w:val="00D56521"/>
    <w:rPr>
      <w:color w:val="0000FF"/>
    </w:rPr>
  </w:style>
  <w:style w:type="character" w:customStyle="1" w:styleId="afff7">
    <w:name w:val="Сравнение редакций. Удаленный фрагмент"/>
    <w:uiPriority w:val="99"/>
    <w:rsid w:val="00D56521"/>
    <w:rPr>
      <w:strike/>
      <w:color w:val="808000"/>
    </w:rPr>
  </w:style>
  <w:style w:type="paragraph" w:customStyle="1" w:styleId="afff8">
    <w:name w:val="Текст (справка)"/>
    <w:basedOn w:val="a"/>
    <w:next w:val="a"/>
    <w:uiPriority w:val="99"/>
    <w:rsid w:val="00D56521"/>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9">
    <w:name w:val="Текст в таблице"/>
    <w:basedOn w:val="aff9"/>
    <w:next w:val="a"/>
    <w:uiPriority w:val="99"/>
    <w:rsid w:val="00D56521"/>
    <w:pPr>
      <w:ind w:firstLine="500"/>
    </w:pPr>
  </w:style>
  <w:style w:type="paragraph" w:customStyle="1" w:styleId="afffa">
    <w:name w:val="Технический комментарий"/>
    <w:basedOn w:val="a"/>
    <w:next w:val="a"/>
    <w:uiPriority w:val="99"/>
    <w:rsid w:val="00D565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b">
    <w:name w:val="Утратил силу"/>
    <w:basedOn w:val="af2"/>
    <w:uiPriority w:val="99"/>
    <w:rsid w:val="00D56521"/>
    <w:rPr>
      <w:b/>
      <w:bCs/>
      <w:strike/>
      <w:color w:val="808000"/>
    </w:rPr>
  </w:style>
  <w:style w:type="paragraph" w:customStyle="1" w:styleId="afffc">
    <w:name w:val="Центрированный (таблица)"/>
    <w:basedOn w:val="aff9"/>
    <w:next w:val="a"/>
    <w:uiPriority w:val="99"/>
    <w:rsid w:val="00D56521"/>
    <w:pPr>
      <w:jc w:val="center"/>
    </w:pPr>
  </w:style>
  <w:style w:type="paragraph" w:styleId="13">
    <w:name w:val="toc 1"/>
    <w:basedOn w:val="a"/>
    <w:next w:val="a"/>
    <w:autoRedefine/>
    <w:uiPriority w:val="39"/>
    <w:unhideWhenUsed/>
    <w:rsid w:val="00D5652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d">
    <w:name w:val="Normal (Web)"/>
    <w:basedOn w:val="a"/>
    <w:uiPriority w:val="99"/>
    <w:rsid w:val="00D56521"/>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afffe">
    <w:name w:val="page number"/>
    <w:basedOn w:val="a0"/>
    <w:uiPriority w:val="99"/>
    <w:semiHidden/>
    <w:unhideWhenUsed/>
    <w:rsid w:val="00D56521"/>
  </w:style>
  <w:style w:type="character" w:styleId="affff">
    <w:name w:val="annotation reference"/>
    <w:basedOn w:val="a0"/>
    <w:uiPriority w:val="99"/>
    <w:semiHidden/>
    <w:unhideWhenUsed/>
    <w:rsid w:val="00D56521"/>
    <w:rPr>
      <w:sz w:val="16"/>
      <w:szCs w:val="16"/>
    </w:rPr>
  </w:style>
  <w:style w:type="paragraph" w:styleId="affff0">
    <w:name w:val="annotation text"/>
    <w:basedOn w:val="a"/>
    <w:link w:val="affff1"/>
    <w:uiPriority w:val="99"/>
    <w:semiHidden/>
    <w:unhideWhenUsed/>
    <w:rsid w:val="00D56521"/>
    <w:pPr>
      <w:spacing w:line="240" w:lineRule="auto"/>
    </w:pPr>
    <w:rPr>
      <w:sz w:val="20"/>
      <w:szCs w:val="20"/>
    </w:rPr>
  </w:style>
  <w:style w:type="character" w:customStyle="1" w:styleId="affff1">
    <w:name w:val="Текст примечания Знак"/>
    <w:basedOn w:val="a0"/>
    <w:link w:val="affff0"/>
    <w:uiPriority w:val="99"/>
    <w:semiHidden/>
    <w:rsid w:val="00D56521"/>
    <w:rPr>
      <w:sz w:val="20"/>
      <w:szCs w:val="20"/>
      <w:lang w:val="ru-RU"/>
    </w:rPr>
  </w:style>
  <w:style w:type="paragraph" w:styleId="affff2">
    <w:name w:val="annotation subject"/>
    <w:basedOn w:val="affff0"/>
    <w:next w:val="affff0"/>
    <w:link w:val="affff3"/>
    <w:uiPriority w:val="99"/>
    <w:semiHidden/>
    <w:unhideWhenUsed/>
    <w:rsid w:val="00D56521"/>
    <w:rPr>
      <w:b/>
      <w:bCs/>
    </w:rPr>
  </w:style>
  <w:style w:type="character" w:customStyle="1" w:styleId="affff3">
    <w:name w:val="Тема примечания Знак"/>
    <w:basedOn w:val="affff1"/>
    <w:link w:val="affff2"/>
    <w:uiPriority w:val="99"/>
    <w:semiHidden/>
    <w:rsid w:val="00D56521"/>
    <w:rPr>
      <w:b/>
      <w:bCs/>
      <w:sz w:val="20"/>
      <w:szCs w:val="20"/>
      <w:lang w:val="ru-RU"/>
    </w:rPr>
  </w:style>
  <w:style w:type="character" w:customStyle="1" w:styleId="apple-converted-space">
    <w:name w:val="apple-converted-space"/>
    <w:basedOn w:val="a0"/>
    <w:rsid w:val="00D56521"/>
  </w:style>
  <w:style w:type="table" w:customStyle="1" w:styleId="TableNormal1">
    <w:name w:val="Table Normal1"/>
    <w:uiPriority w:val="2"/>
    <w:semiHidden/>
    <w:unhideWhenUsed/>
    <w:qFormat/>
    <w:rsid w:val="00D56521"/>
    <w:pPr>
      <w:widowControl w:val="0"/>
      <w:autoSpaceDE w:val="0"/>
      <w:autoSpaceDN w:val="0"/>
      <w:spacing w:after="0" w:line="240" w:lineRule="auto"/>
    </w:pPr>
    <w:rPr>
      <w:rFonts w:ascii="Calibri" w:hAnsi="Calibri"/>
      <w:lang w:val="en-US"/>
    </w:rPr>
    <w:tblPr>
      <w:tblInd w:w="0" w:type="dxa"/>
      <w:tblCellMar>
        <w:top w:w="0" w:type="dxa"/>
        <w:left w:w="0" w:type="dxa"/>
        <w:bottom w:w="0" w:type="dxa"/>
        <w:right w:w="0" w:type="dxa"/>
      </w:tblCellMar>
    </w:tblPr>
  </w:style>
  <w:style w:type="character" w:customStyle="1" w:styleId="14">
    <w:name w:val="Неразрешенное упоминание1"/>
    <w:basedOn w:val="a0"/>
    <w:uiPriority w:val="99"/>
    <w:semiHidden/>
    <w:unhideWhenUsed/>
    <w:rsid w:val="00D56521"/>
    <w:rPr>
      <w:color w:val="808080"/>
      <w:shd w:val="clear" w:color="auto" w:fill="E6E6E6"/>
    </w:rPr>
  </w:style>
  <w:style w:type="numbering" w:customStyle="1" w:styleId="15">
    <w:name w:val="Нет списка1"/>
    <w:next w:val="a2"/>
    <w:uiPriority w:val="99"/>
    <w:semiHidden/>
    <w:unhideWhenUsed/>
    <w:rsid w:val="00D56521"/>
  </w:style>
  <w:style w:type="table" w:customStyle="1" w:styleId="TableNormal">
    <w:name w:val="Table Normal"/>
    <w:rsid w:val="00D56521"/>
    <w:pPr>
      <w:spacing w:after="0" w:line="276" w:lineRule="auto"/>
    </w:pPr>
    <w:rPr>
      <w:rFonts w:ascii="Arial" w:eastAsia="Arial" w:hAnsi="Arial" w:cs="Arial"/>
      <w:lang w:val="ru" w:eastAsia="ru-RU"/>
    </w:rPr>
    <w:tblPr>
      <w:tblCellMar>
        <w:top w:w="0" w:type="dxa"/>
        <w:left w:w="0" w:type="dxa"/>
        <w:bottom w:w="0" w:type="dxa"/>
        <w:right w:w="0" w:type="dxa"/>
      </w:tblCellMar>
    </w:tblPr>
  </w:style>
  <w:style w:type="paragraph" w:styleId="affff4">
    <w:name w:val="Subtitle"/>
    <w:basedOn w:val="a"/>
    <w:next w:val="a"/>
    <w:link w:val="affff5"/>
    <w:rsid w:val="00D56521"/>
    <w:pPr>
      <w:keepNext/>
      <w:keepLines/>
      <w:spacing w:after="320" w:line="276" w:lineRule="auto"/>
    </w:pPr>
    <w:rPr>
      <w:rFonts w:ascii="Arial" w:eastAsia="Arial" w:hAnsi="Arial" w:cs="Arial"/>
      <w:color w:val="666666"/>
      <w:sz w:val="30"/>
      <w:szCs w:val="30"/>
      <w:lang w:val="ru" w:eastAsia="ru-RU"/>
    </w:rPr>
  </w:style>
  <w:style w:type="character" w:customStyle="1" w:styleId="affff5">
    <w:name w:val="Подзаголовок Знак"/>
    <w:basedOn w:val="a0"/>
    <w:link w:val="affff4"/>
    <w:rsid w:val="00D56521"/>
    <w:rPr>
      <w:rFonts w:ascii="Arial" w:eastAsia="Arial" w:hAnsi="Arial" w:cs="Arial"/>
      <w:color w:val="666666"/>
      <w:sz w:val="30"/>
      <w:szCs w:val="30"/>
      <w:lang w:val="ru" w:eastAsia="ru-RU"/>
    </w:rPr>
  </w:style>
  <w:style w:type="character" w:styleId="affff6">
    <w:name w:val="Strong"/>
    <w:basedOn w:val="a0"/>
    <w:uiPriority w:val="22"/>
    <w:qFormat/>
    <w:rsid w:val="00D56521"/>
    <w:rPr>
      <w:b/>
      <w:bCs/>
    </w:rPr>
  </w:style>
  <w:style w:type="paragraph" w:styleId="affff7">
    <w:name w:val="No Spacing"/>
    <w:uiPriority w:val="1"/>
    <w:qFormat/>
    <w:rsid w:val="00D56521"/>
    <w:pPr>
      <w:spacing w:after="0" w:line="240" w:lineRule="auto"/>
    </w:pPr>
    <w:rPr>
      <w:lang w:val="ru-RU"/>
    </w:rPr>
  </w:style>
  <w:style w:type="paragraph" w:styleId="affff8">
    <w:name w:val="caption"/>
    <w:basedOn w:val="a"/>
    <w:uiPriority w:val="99"/>
    <w:unhideWhenUsed/>
    <w:qFormat/>
    <w:rsid w:val="00D56521"/>
    <w:pPr>
      <w:spacing w:after="0"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116</Pages>
  <Words>43779</Words>
  <Characters>249546</Characters>
  <Application>Microsoft Office Word</Application>
  <DocSecurity>0</DocSecurity>
  <Lines>2079</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2024-07-04T12:33:00Z</dcterms:created>
  <dcterms:modified xsi:type="dcterms:W3CDTF">2024-07-04T12:34:00Z</dcterms:modified>
</cp:coreProperties>
</file>